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073D4" w14:textId="0B3B0815" w:rsidR="008F044A" w:rsidRPr="00F44D02" w:rsidRDefault="002310ED" w:rsidP="008F044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7FDED1F7" wp14:editId="72B1D09D">
            <wp:simplePos x="0" y="0"/>
            <wp:positionH relativeFrom="margin">
              <wp:align>left</wp:align>
            </wp:positionH>
            <wp:positionV relativeFrom="paragraph">
              <wp:posOffset>6350</wp:posOffset>
            </wp:positionV>
            <wp:extent cx="1454150" cy="1368152"/>
            <wp:effectExtent l="0" t="0" r="0" b="3810"/>
            <wp:wrapTight wrapText="bothSides">
              <wp:wrapPolygon edited="0">
                <wp:start x="8489" y="0"/>
                <wp:lineTo x="6508" y="301"/>
                <wp:lineTo x="1132" y="3911"/>
                <wp:lineTo x="0" y="7822"/>
                <wp:lineTo x="0" y="14440"/>
                <wp:lineTo x="3113" y="19253"/>
                <wp:lineTo x="7357" y="21359"/>
                <wp:lineTo x="8206" y="21359"/>
                <wp:lineTo x="13017" y="21359"/>
                <wp:lineTo x="13866" y="21359"/>
                <wp:lineTo x="18110" y="19253"/>
                <wp:lineTo x="21223" y="14440"/>
                <wp:lineTo x="21223" y="7822"/>
                <wp:lineTo x="20091" y="3911"/>
                <wp:lineTo x="14714" y="301"/>
                <wp:lineTo x="12734" y="0"/>
                <wp:lineTo x="8489" y="0"/>
              </wp:wrapPolygon>
            </wp:wrapTight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4150" cy="13681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44D02" w:rsidRPr="00F44D02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22EB5958" wp14:editId="6A3DE0F6">
            <wp:simplePos x="0" y="0"/>
            <wp:positionH relativeFrom="margin">
              <wp:align>right</wp:align>
            </wp:positionH>
            <wp:positionV relativeFrom="paragraph">
              <wp:posOffset>635</wp:posOffset>
            </wp:positionV>
            <wp:extent cx="884555" cy="1200785"/>
            <wp:effectExtent l="0" t="0" r="0" b="0"/>
            <wp:wrapNone/>
            <wp:docPr id="2" name="Picture 2" descr="A picture containing text, ceramic ware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ceramic ware&#10;&#10;Description automatically generated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4555" cy="1200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984FFA" w14:textId="4372BE4C" w:rsidR="008F044A" w:rsidRPr="00F44D02" w:rsidRDefault="008F044A" w:rsidP="008F044A">
      <w:pPr>
        <w:rPr>
          <w:rFonts w:ascii="Arial" w:hAnsi="Arial" w:cs="Arial"/>
          <w:sz w:val="20"/>
          <w:szCs w:val="20"/>
        </w:rPr>
      </w:pPr>
    </w:p>
    <w:p w14:paraId="2F40F9FF" w14:textId="21300DA8" w:rsidR="008F044A" w:rsidRPr="00F44D02" w:rsidRDefault="008F044A" w:rsidP="008F044A">
      <w:pPr>
        <w:jc w:val="center"/>
        <w:rPr>
          <w:rFonts w:ascii="Arial" w:hAnsi="Arial" w:cs="Arial"/>
          <w:sz w:val="20"/>
          <w:szCs w:val="20"/>
        </w:rPr>
      </w:pPr>
    </w:p>
    <w:p w14:paraId="6AC36CBF" w14:textId="77777777" w:rsidR="008F044A" w:rsidRPr="00F44D02" w:rsidRDefault="008F044A" w:rsidP="008F044A">
      <w:pPr>
        <w:jc w:val="center"/>
        <w:rPr>
          <w:rFonts w:ascii="Arial" w:hAnsi="Arial" w:cs="Arial"/>
          <w:sz w:val="20"/>
          <w:szCs w:val="20"/>
        </w:rPr>
      </w:pPr>
    </w:p>
    <w:p w14:paraId="662FD5AB" w14:textId="0C7F505F" w:rsidR="008F044A" w:rsidRPr="00F44D02" w:rsidRDefault="008F044A" w:rsidP="002310ED">
      <w:pPr>
        <w:rPr>
          <w:rFonts w:ascii="Arial" w:hAnsi="Arial" w:cs="Arial"/>
          <w:sz w:val="20"/>
          <w:szCs w:val="20"/>
        </w:rPr>
      </w:pPr>
    </w:p>
    <w:p w14:paraId="5424EBBE" w14:textId="77777777" w:rsidR="008F044A" w:rsidRPr="00F44D02" w:rsidRDefault="008F044A" w:rsidP="008F044A">
      <w:pPr>
        <w:jc w:val="center"/>
        <w:rPr>
          <w:rFonts w:ascii="Arial" w:hAnsi="Arial" w:cs="Arial"/>
          <w:sz w:val="20"/>
          <w:szCs w:val="20"/>
        </w:rPr>
      </w:pPr>
    </w:p>
    <w:p w14:paraId="2774C412" w14:textId="77777777" w:rsidR="008F044A" w:rsidRPr="00F44D02" w:rsidRDefault="008F044A" w:rsidP="008F044A">
      <w:pPr>
        <w:jc w:val="center"/>
        <w:rPr>
          <w:rFonts w:ascii="Arial" w:hAnsi="Arial" w:cs="Arial"/>
          <w:sz w:val="20"/>
          <w:szCs w:val="20"/>
        </w:rPr>
      </w:pPr>
    </w:p>
    <w:p w14:paraId="4592BD88" w14:textId="77777777" w:rsidR="008F044A" w:rsidRPr="00F44D02" w:rsidRDefault="008F044A" w:rsidP="008F044A">
      <w:pPr>
        <w:jc w:val="center"/>
        <w:rPr>
          <w:rFonts w:ascii="Arial" w:hAnsi="Arial" w:cs="Arial"/>
          <w:sz w:val="20"/>
          <w:szCs w:val="20"/>
        </w:rPr>
      </w:pPr>
    </w:p>
    <w:p w14:paraId="297DDFD4" w14:textId="77777777" w:rsidR="008F044A" w:rsidRPr="00F44D02" w:rsidRDefault="008F044A" w:rsidP="008F044A">
      <w:pPr>
        <w:jc w:val="center"/>
        <w:rPr>
          <w:rFonts w:ascii="Arial" w:hAnsi="Arial" w:cs="Arial"/>
        </w:rPr>
      </w:pPr>
    </w:p>
    <w:p w14:paraId="5D007E30" w14:textId="77777777" w:rsidR="008F044A" w:rsidRPr="00431680" w:rsidRDefault="008F044A" w:rsidP="00F44D02">
      <w:pPr>
        <w:jc w:val="right"/>
        <w:rPr>
          <w:rFonts w:ascii="Arial" w:hAnsi="Arial" w:cs="Arial"/>
          <w:b/>
          <w:sz w:val="32"/>
          <w:szCs w:val="28"/>
        </w:rPr>
      </w:pPr>
      <w:r w:rsidRPr="00431680">
        <w:rPr>
          <w:rFonts w:ascii="Arial" w:hAnsi="Arial" w:cs="Arial"/>
          <w:b/>
          <w:sz w:val="32"/>
          <w:szCs w:val="28"/>
        </w:rPr>
        <w:t>Oracy Cambridge</w:t>
      </w:r>
    </w:p>
    <w:p w14:paraId="76F5DDC9" w14:textId="77777777" w:rsidR="008F044A" w:rsidRPr="00431680" w:rsidRDefault="008F044A" w:rsidP="00F44D02">
      <w:pPr>
        <w:jc w:val="right"/>
        <w:rPr>
          <w:rFonts w:ascii="Arial" w:hAnsi="Arial" w:cs="Arial"/>
          <w:b/>
          <w:sz w:val="32"/>
          <w:szCs w:val="28"/>
        </w:rPr>
      </w:pPr>
      <w:r w:rsidRPr="00431680">
        <w:rPr>
          <w:rFonts w:ascii="Arial" w:hAnsi="Arial" w:cs="Arial"/>
          <w:b/>
          <w:sz w:val="32"/>
          <w:szCs w:val="28"/>
        </w:rPr>
        <w:t>Hughes Hall</w:t>
      </w:r>
    </w:p>
    <w:p w14:paraId="514A6CDE" w14:textId="77777777" w:rsidR="008F044A" w:rsidRPr="00431680" w:rsidRDefault="008F044A" w:rsidP="00F44D02">
      <w:pPr>
        <w:jc w:val="right"/>
        <w:rPr>
          <w:rFonts w:ascii="Arial" w:hAnsi="Arial" w:cs="Arial"/>
          <w:b/>
          <w:sz w:val="6"/>
          <w:szCs w:val="14"/>
        </w:rPr>
      </w:pPr>
    </w:p>
    <w:p w14:paraId="2F3F5C70" w14:textId="77777777" w:rsidR="008F044A" w:rsidRPr="00431680" w:rsidRDefault="008F044A" w:rsidP="00F44D02">
      <w:pPr>
        <w:jc w:val="right"/>
        <w:rPr>
          <w:rFonts w:ascii="Arial" w:hAnsi="Arial" w:cs="Arial"/>
          <w:sz w:val="16"/>
          <w:szCs w:val="16"/>
        </w:rPr>
      </w:pPr>
      <w:r w:rsidRPr="00431680">
        <w:rPr>
          <w:rFonts w:ascii="Arial" w:hAnsi="Arial" w:cs="Arial"/>
          <w:sz w:val="16"/>
          <w:szCs w:val="16"/>
        </w:rPr>
        <w:t xml:space="preserve">Hughes Hall Cambridge  </w:t>
      </w:r>
      <w:proofErr w:type="spellStart"/>
      <w:r w:rsidRPr="00431680">
        <w:rPr>
          <w:rFonts w:ascii="Arial" w:hAnsi="Arial" w:cs="Arial"/>
          <w:sz w:val="16"/>
          <w:szCs w:val="16"/>
        </w:rPr>
        <w:t>CB1</w:t>
      </w:r>
      <w:proofErr w:type="spellEnd"/>
      <w:r w:rsidRPr="00431680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431680">
        <w:rPr>
          <w:rFonts w:ascii="Arial" w:hAnsi="Arial" w:cs="Arial"/>
          <w:sz w:val="16"/>
          <w:szCs w:val="16"/>
        </w:rPr>
        <w:t>2EW</w:t>
      </w:r>
      <w:proofErr w:type="spellEnd"/>
      <w:r w:rsidRPr="00431680">
        <w:rPr>
          <w:rFonts w:ascii="Arial" w:hAnsi="Arial" w:cs="Arial"/>
          <w:sz w:val="16"/>
          <w:szCs w:val="16"/>
        </w:rPr>
        <w:t xml:space="preserve"> </w:t>
      </w:r>
    </w:p>
    <w:p w14:paraId="587FC44B" w14:textId="37422EAB" w:rsidR="002310ED" w:rsidRPr="00431680" w:rsidRDefault="006C6AFD" w:rsidP="00F44D02">
      <w:pPr>
        <w:jc w:val="right"/>
        <w:rPr>
          <w:rFonts w:ascii="Arial" w:hAnsi="Arial" w:cs="Arial"/>
          <w:sz w:val="16"/>
          <w:szCs w:val="16"/>
        </w:rPr>
      </w:pPr>
      <w:proofErr w:type="spellStart"/>
      <w:r>
        <w:rPr>
          <w:rFonts w:ascii="Arial" w:hAnsi="Arial" w:cs="Arial"/>
          <w:sz w:val="16"/>
          <w:szCs w:val="16"/>
        </w:rPr>
        <w:t>Ffôn</w:t>
      </w:r>
      <w:proofErr w:type="spellEnd"/>
      <w:r w:rsidR="008F044A" w:rsidRPr="00431680">
        <w:rPr>
          <w:rFonts w:ascii="Arial" w:hAnsi="Arial" w:cs="Arial"/>
          <w:sz w:val="16"/>
          <w:szCs w:val="16"/>
        </w:rPr>
        <w:t>: +44 (0)1223 767592</w:t>
      </w:r>
    </w:p>
    <w:p w14:paraId="2CC9FBB9" w14:textId="452EDAD6" w:rsidR="008F044A" w:rsidRPr="00431680" w:rsidRDefault="008F044A" w:rsidP="00F44D02">
      <w:pPr>
        <w:jc w:val="right"/>
        <w:rPr>
          <w:rFonts w:ascii="Arial" w:hAnsi="Arial" w:cs="Arial"/>
          <w:sz w:val="16"/>
          <w:szCs w:val="16"/>
        </w:rPr>
      </w:pPr>
      <w:r w:rsidRPr="00431680">
        <w:rPr>
          <w:rFonts w:ascii="Arial" w:hAnsi="Arial" w:cs="Arial"/>
          <w:sz w:val="16"/>
          <w:szCs w:val="16"/>
        </w:rPr>
        <w:t>E</w:t>
      </w:r>
      <w:r w:rsidR="006C6AFD">
        <w:rPr>
          <w:rFonts w:ascii="Arial" w:hAnsi="Arial" w:cs="Arial"/>
          <w:sz w:val="16"/>
          <w:szCs w:val="16"/>
        </w:rPr>
        <w:t>-</w:t>
      </w:r>
      <w:proofErr w:type="spellStart"/>
      <w:r w:rsidR="006C6AFD">
        <w:rPr>
          <w:rFonts w:ascii="Arial" w:hAnsi="Arial" w:cs="Arial"/>
          <w:sz w:val="16"/>
          <w:szCs w:val="16"/>
        </w:rPr>
        <w:t>bost</w:t>
      </w:r>
      <w:proofErr w:type="spellEnd"/>
      <w:r w:rsidRPr="00431680">
        <w:rPr>
          <w:rFonts w:ascii="Arial" w:hAnsi="Arial" w:cs="Arial"/>
          <w:sz w:val="16"/>
          <w:szCs w:val="16"/>
        </w:rPr>
        <w:t xml:space="preserve">: </w:t>
      </w:r>
      <w:hyperlink r:id="rId8" w:history="1">
        <w:r w:rsidRPr="00431680">
          <w:rPr>
            <w:rStyle w:val="Hyperlink"/>
            <w:rFonts w:ascii="Arial" w:hAnsi="Arial" w:cs="Arial"/>
            <w:sz w:val="16"/>
            <w:szCs w:val="16"/>
          </w:rPr>
          <w:t>nnm31@cam.ac.uk</w:t>
        </w:r>
      </w:hyperlink>
    </w:p>
    <w:p w14:paraId="5BCAA32D" w14:textId="7528B8AE" w:rsidR="008F044A" w:rsidRPr="00431680" w:rsidRDefault="006C6AFD" w:rsidP="00F44D02">
      <w:pPr>
        <w:jc w:val="right"/>
        <w:rPr>
          <w:rFonts w:ascii="Arial" w:hAnsi="Arial" w:cs="Arial"/>
          <w:sz w:val="16"/>
          <w:szCs w:val="16"/>
        </w:rPr>
      </w:pPr>
      <w:proofErr w:type="spellStart"/>
      <w:r>
        <w:rPr>
          <w:rFonts w:ascii="Arial" w:hAnsi="Arial" w:cs="Arial"/>
          <w:sz w:val="16"/>
          <w:szCs w:val="16"/>
        </w:rPr>
        <w:t>Gw</w:t>
      </w:r>
      <w:r w:rsidR="008F044A" w:rsidRPr="00431680">
        <w:rPr>
          <w:rFonts w:ascii="Arial" w:hAnsi="Arial" w:cs="Arial"/>
          <w:sz w:val="16"/>
          <w:szCs w:val="16"/>
        </w:rPr>
        <w:t>e</w:t>
      </w:r>
      <w:r>
        <w:rPr>
          <w:rFonts w:ascii="Arial" w:hAnsi="Arial" w:cs="Arial"/>
          <w:sz w:val="16"/>
          <w:szCs w:val="16"/>
        </w:rPr>
        <w:t>fan</w:t>
      </w:r>
      <w:proofErr w:type="spellEnd"/>
      <w:r w:rsidR="008F044A" w:rsidRPr="00431680">
        <w:rPr>
          <w:rFonts w:ascii="Arial" w:hAnsi="Arial" w:cs="Arial"/>
          <w:sz w:val="16"/>
          <w:szCs w:val="16"/>
        </w:rPr>
        <w:t xml:space="preserve">: </w:t>
      </w:r>
      <w:hyperlink r:id="rId9" w:history="1">
        <w:r w:rsidR="008F044A" w:rsidRPr="00431680">
          <w:rPr>
            <w:rStyle w:val="Hyperlink"/>
            <w:rFonts w:ascii="Arial" w:hAnsi="Arial" w:cs="Arial"/>
            <w:color w:val="auto"/>
            <w:sz w:val="16"/>
            <w:szCs w:val="16"/>
            <w:u w:val="none"/>
          </w:rPr>
          <w:t>www.hughes.cam.ac.uk</w:t>
        </w:r>
      </w:hyperlink>
      <w:r w:rsidR="002310ED" w:rsidRPr="00431680">
        <w:rPr>
          <w:rStyle w:val="Hyperlink"/>
          <w:rFonts w:ascii="Arial" w:hAnsi="Arial" w:cs="Arial"/>
          <w:color w:val="auto"/>
          <w:sz w:val="16"/>
          <w:szCs w:val="16"/>
          <w:u w:val="none"/>
        </w:rPr>
        <w:t xml:space="preserve"> </w:t>
      </w:r>
    </w:p>
    <w:p w14:paraId="2180D0B4" w14:textId="77777777" w:rsidR="008F044A" w:rsidRPr="00F44D02" w:rsidRDefault="008F044A" w:rsidP="008F044A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32"/>
          <w:szCs w:val="32"/>
          <w:lang w:val="en-US" w:bidi="en-US"/>
        </w:rPr>
      </w:pPr>
    </w:p>
    <w:p w14:paraId="75CFAB6D" w14:textId="77777777" w:rsidR="008F044A" w:rsidRPr="00F44D02" w:rsidRDefault="008F044A" w:rsidP="008F044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lang w:val="en-US" w:bidi="en-US"/>
        </w:rPr>
      </w:pPr>
    </w:p>
    <w:p w14:paraId="25F1B329" w14:textId="77777777" w:rsidR="00EA78A4" w:rsidRDefault="008F044A" w:rsidP="005263A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44"/>
          <w:szCs w:val="44"/>
          <w:u w:val="single"/>
          <w:lang w:val="en-US" w:bidi="en-US"/>
        </w:rPr>
      </w:pPr>
      <w:r w:rsidRPr="00C36180">
        <w:rPr>
          <w:rFonts w:ascii="Arial" w:hAnsi="Arial" w:cs="Arial"/>
          <w:b/>
          <w:sz w:val="44"/>
          <w:szCs w:val="44"/>
          <w:u w:val="single"/>
          <w:lang w:val="en-US" w:bidi="en-US"/>
        </w:rPr>
        <w:t xml:space="preserve">STAND </w:t>
      </w:r>
      <w:proofErr w:type="spellStart"/>
      <w:r w:rsidR="00EA78A4">
        <w:rPr>
          <w:rFonts w:ascii="Arial" w:hAnsi="Arial" w:cs="Arial"/>
          <w:b/>
          <w:sz w:val="44"/>
          <w:szCs w:val="44"/>
          <w:u w:val="single"/>
          <w:lang w:val="en-US" w:bidi="en-US"/>
        </w:rPr>
        <w:t>Gogledd</w:t>
      </w:r>
      <w:proofErr w:type="spellEnd"/>
      <w:r w:rsidR="00EA78A4">
        <w:rPr>
          <w:rFonts w:ascii="Arial" w:hAnsi="Arial" w:cs="Arial"/>
          <w:b/>
          <w:sz w:val="44"/>
          <w:szCs w:val="44"/>
          <w:u w:val="single"/>
          <w:lang w:val="en-US" w:bidi="en-US"/>
        </w:rPr>
        <w:t xml:space="preserve"> Cymru CBC</w:t>
      </w:r>
    </w:p>
    <w:p w14:paraId="1B0FB636" w14:textId="41DE24E1" w:rsidR="002941B6" w:rsidRPr="00C36180" w:rsidRDefault="00EA78A4" w:rsidP="008F044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44"/>
          <w:szCs w:val="44"/>
          <w:u w:val="single"/>
          <w:lang w:val="en-US" w:bidi="en-US"/>
        </w:rPr>
      </w:pPr>
      <w:proofErr w:type="spellStart"/>
      <w:r>
        <w:rPr>
          <w:rFonts w:ascii="Arial" w:hAnsi="Arial" w:cs="Arial"/>
          <w:b/>
          <w:sz w:val="44"/>
          <w:szCs w:val="44"/>
          <w:u w:val="single"/>
          <w:lang w:val="en-US" w:bidi="en-US"/>
        </w:rPr>
        <w:t>Gweithdy</w:t>
      </w:r>
      <w:proofErr w:type="spellEnd"/>
      <w:r w:rsidR="008F044A" w:rsidRPr="00C36180">
        <w:rPr>
          <w:rFonts w:ascii="Arial" w:hAnsi="Arial" w:cs="Arial"/>
          <w:b/>
          <w:sz w:val="44"/>
          <w:szCs w:val="44"/>
          <w:u w:val="single"/>
          <w:lang w:val="en-US" w:bidi="en-US"/>
        </w:rPr>
        <w:t>:</w:t>
      </w:r>
    </w:p>
    <w:p w14:paraId="7DACBA70" w14:textId="77FEBA62" w:rsidR="008F044A" w:rsidRPr="00C36180" w:rsidRDefault="00EA78A4" w:rsidP="008F044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44"/>
          <w:szCs w:val="44"/>
          <w:u w:val="single"/>
          <w:lang w:val="en-US" w:bidi="en-US"/>
        </w:rPr>
      </w:pPr>
      <w:proofErr w:type="spellStart"/>
      <w:r>
        <w:rPr>
          <w:rFonts w:ascii="Arial" w:hAnsi="Arial" w:cs="Arial"/>
          <w:b/>
          <w:sz w:val="44"/>
          <w:szCs w:val="44"/>
          <w:u w:val="single"/>
          <w:lang w:val="en-US" w:bidi="en-US"/>
        </w:rPr>
        <w:t>Gwneud</w:t>
      </w:r>
      <w:proofErr w:type="spellEnd"/>
      <w:r>
        <w:rPr>
          <w:rFonts w:ascii="Arial" w:hAnsi="Arial" w:cs="Arial"/>
          <w:b/>
          <w:sz w:val="44"/>
          <w:szCs w:val="44"/>
          <w:u w:val="single"/>
          <w:lang w:val="en-US" w:bidi="en-US"/>
        </w:rPr>
        <w:t xml:space="preserve"> </w:t>
      </w:r>
      <w:proofErr w:type="spellStart"/>
      <w:r>
        <w:rPr>
          <w:rFonts w:ascii="Arial" w:hAnsi="Arial" w:cs="Arial"/>
          <w:b/>
          <w:sz w:val="44"/>
          <w:szCs w:val="44"/>
          <w:u w:val="single"/>
          <w:lang w:val="en-US" w:bidi="en-US"/>
        </w:rPr>
        <w:t>yn</w:t>
      </w:r>
      <w:proofErr w:type="spellEnd"/>
      <w:r>
        <w:rPr>
          <w:rFonts w:ascii="Arial" w:hAnsi="Arial" w:cs="Arial"/>
          <w:b/>
          <w:sz w:val="44"/>
          <w:szCs w:val="44"/>
          <w:u w:val="single"/>
          <w:lang w:val="en-US" w:bidi="en-US"/>
        </w:rPr>
        <w:t xml:space="preserve"> </w:t>
      </w:r>
      <w:proofErr w:type="spellStart"/>
      <w:r w:rsidR="003E159F">
        <w:rPr>
          <w:rFonts w:ascii="Arial" w:hAnsi="Arial" w:cs="Arial"/>
          <w:b/>
          <w:sz w:val="44"/>
          <w:szCs w:val="44"/>
          <w:u w:val="single"/>
          <w:lang w:val="en-US" w:bidi="en-US"/>
        </w:rPr>
        <w:t>F</w:t>
      </w:r>
      <w:r>
        <w:rPr>
          <w:rFonts w:ascii="Arial" w:hAnsi="Arial" w:cs="Arial"/>
          <w:b/>
          <w:sz w:val="44"/>
          <w:szCs w:val="44"/>
          <w:u w:val="single"/>
          <w:lang w:val="en-US" w:bidi="en-US"/>
        </w:rPr>
        <w:t>awr</w:t>
      </w:r>
      <w:proofErr w:type="spellEnd"/>
      <w:r>
        <w:rPr>
          <w:rFonts w:ascii="Arial" w:hAnsi="Arial" w:cs="Arial"/>
          <w:b/>
          <w:sz w:val="44"/>
          <w:szCs w:val="44"/>
          <w:u w:val="single"/>
          <w:lang w:val="en-US" w:bidi="en-US"/>
        </w:rPr>
        <w:t xml:space="preserve"> o </w:t>
      </w:r>
      <w:proofErr w:type="spellStart"/>
      <w:r w:rsidR="003E159F">
        <w:rPr>
          <w:rFonts w:ascii="Arial" w:hAnsi="Arial" w:cs="Arial"/>
          <w:b/>
          <w:sz w:val="44"/>
          <w:szCs w:val="44"/>
          <w:u w:val="single"/>
          <w:lang w:val="en-US" w:bidi="en-US"/>
        </w:rPr>
        <w:t>S</w:t>
      </w:r>
      <w:r>
        <w:rPr>
          <w:rFonts w:ascii="Arial" w:hAnsi="Arial" w:cs="Arial"/>
          <w:b/>
          <w:sz w:val="44"/>
          <w:szCs w:val="44"/>
          <w:u w:val="single"/>
          <w:lang w:val="en-US" w:bidi="en-US"/>
        </w:rPr>
        <w:t>iarad</w:t>
      </w:r>
      <w:proofErr w:type="spellEnd"/>
      <w:r>
        <w:rPr>
          <w:rFonts w:ascii="Arial" w:hAnsi="Arial" w:cs="Arial"/>
          <w:b/>
          <w:sz w:val="44"/>
          <w:szCs w:val="44"/>
          <w:u w:val="single"/>
          <w:lang w:val="en-US" w:bidi="en-US"/>
        </w:rPr>
        <w:t xml:space="preserve"> </w:t>
      </w:r>
      <w:proofErr w:type="spellStart"/>
      <w:r>
        <w:rPr>
          <w:rFonts w:ascii="Arial" w:hAnsi="Arial" w:cs="Arial"/>
          <w:b/>
          <w:sz w:val="44"/>
          <w:szCs w:val="44"/>
          <w:u w:val="single"/>
          <w:lang w:val="en-US" w:bidi="en-US"/>
        </w:rPr>
        <w:t>yn</w:t>
      </w:r>
      <w:proofErr w:type="spellEnd"/>
      <w:r>
        <w:rPr>
          <w:rFonts w:ascii="Arial" w:hAnsi="Arial" w:cs="Arial"/>
          <w:b/>
          <w:sz w:val="44"/>
          <w:szCs w:val="44"/>
          <w:u w:val="single"/>
          <w:lang w:val="en-US" w:bidi="en-US"/>
        </w:rPr>
        <w:t xml:space="preserve"> </w:t>
      </w:r>
      <w:proofErr w:type="spellStart"/>
      <w:r>
        <w:rPr>
          <w:rFonts w:ascii="Arial" w:hAnsi="Arial" w:cs="Arial"/>
          <w:b/>
          <w:sz w:val="44"/>
          <w:szCs w:val="44"/>
          <w:u w:val="single"/>
          <w:lang w:val="en-US" w:bidi="en-US"/>
        </w:rPr>
        <w:t>yr</w:t>
      </w:r>
      <w:proofErr w:type="spellEnd"/>
      <w:r>
        <w:rPr>
          <w:rFonts w:ascii="Arial" w:hAnsi="Arial" w:cs="Arial"/>
          <w:b/>
          <w:sz w:val="44"/>
          <w:szCs w:val="44"/>
          <w:u w:val="single"/>
          <w:lang w:val="en-US" w:bidi="en-US"/>
        </w:rPr>
        <w:t xml:space="preserve"> </w:t>
      </w:r>
      <w:r w:rsidR="003E159F">
        <w:rPr>
          <w:rFonts w:ascii="Arial" w:hAnsi="Arial" w:cs="Arial"/>
          <w:b/>
          <w:sz w:val="44"/>
          <w:szCs w:val="44"/>
          <w:u w:val="single"/>
          <w:lang w:val="en-US" w:bidi="en-US"/>
        </w:rPr>
        <w:t>Y</w:t>
      </w:r>
      <w:r>
        <w:rPr>
          <w:rFonts w:ascii="Arial" w:hAnsi="Arial" w:cs="Arial"/>
          <w:b/>
          <w:sz w:val="44"/>
          <w:szCs w:val="44"/>
          <w:u w:val="single"/>
          <w:lang w:val="en-US" w:bidi="en-US"/>
        </w:rPr>
        <w:t>sgol</w:t>
      </w:r>
    </w:p>
    <w:p w14:paraId="364C072F" w14:textId="0B99F152" w:rsidR="002941B6" w:rsidRDefault="002941B6" w:rsidP="0012710D">
      <w:pPr>
        <w:rPr>
          <w:rFonts w:ascii="Arial" w:eastAsia="Times New Roman" w:hAnsi="Arial" w:cs="Arial"/>
          <w:b/>
          <w:color w:val="000000"/>
          <w:sz w:val="28"/>
          <w:szCs w:val="28"/>
        </w:rPr>
      </w:pPr>
    </w:p>
    <w:p w14:paraId="2BCB9D13" w14:textId="77777777" w:rsidR="00C36180" w:rsidRPr="00F44D02" w:rsidRDefault="00C36180" w:rsidP="0012710D">
      <w:pPr>
        <w:rPr>
          <w:rFonts w:ascii="Arial" w:eastAsia="Times New Roman" w:hAnsi="Arial" w:cs="Arial"/>
          <w:b/>
          <w:color w:val="000000"/>
          <w:sz w:val="28"/>
          <w:szCs w:val="28"/>
        </w:rPr>
      </w:pPr>
    </w:p>
    <w:tbl>
      <w:tblPr>
        <w:tblStyle w:val="TableGrid"/>
        <w:tblW w:w="0" w:type="auto"/>
        <w:jc w:val="center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478"/>
        <w:gridCol w:w="4093"/>
      </w:tblGrid>
      <w:tr w:rsidR="00431680" w14:paraId="734D3E02" w14:textId="77777777" w:rsidTr="00431680">
        <w:trPr>
          <w:trHeight w:val="280"/>
          <w:jc w:val="center"/>
        </w:trPr>
        <w:tc>
          <w:tcPr>
            <w:tcW w:w="1838" w:type="dxa"/>
          </w:tcPr>
          <w:p w14:paraId="0ED8F9CB" w14:textId="0EB0F218" w:rsidR="00431680" w:rsidRPr="00431680" w:rsidRDefault="00431680" w:rsidP="00431680">
            <w:pPr>
              <w:jc w:val="right"/>
              <w:rPr>
                <w:rFonts w:ascii="Arial" w:hAnsi="Arial" w:cs="Arial"/>
                <w:b/>
                <w:color w:val="000000"/>
                <w:sz w:val="32"/>
                <w:szCs w:val="32"/>
              </w:rPr>
            </w:pPr>
            <w:proofErr w:type="spellStart"/>
            <w:r w:rsidRPr="00431680">
              <w:rPr>
                <w:rFonts w:ascii="Arial" w:hAnsi="Arial" w:cs="Arial"/>
                <w:b/>
                <w:color w:val="000000"/>
                <w:sz w:val="32"/>
                <w:szCs w:val="32"/>
              </w:rPr>
              <w:t>D</w:t>
            </w:r>
            <w:r w:rsidR="00EA78A4">
              <w:rPr>
                <w:rFonts w:ascii="Arial" w:hAnsi="Arial" w:cs="Arial"/>
                <w:b/>
                <w:color w:val="000000"/>
                <w:sz w:val="32"/>
                <w:szCs w:val="32"/>
              </w:rPr>
              <w:t>yddiad</w:t>
            </w:r>
            <w:proofErr w:type="spellEnd"/>
            <w:r w:rsidRPr="00431680">
              <w:rPr>
                <w:rFonts w:ascii="Arial" w:hAnsi="Arial" w:cs="Arial"/>
                <w:b/>
                <w:color w:val="000000"/>
                <w:sz w:val="32"/>
                <w:szCs w:val="32"/>
              </w:rPr>
              <w:t>:</w:t>
            </w:r>
          </w:p>
        </w:tc>
        <w:tc>
          <w:tcPr>
            <w:tcW w:w="478" w:type="dxa"/>
          </w:tcPr>
          <w:p w14:paraId="34F3884F" w14:textId="77777777" w:rsidR="00431680" w:rsidRPr="00431680" w:rsidRDefault="00431680" w:rsidP="00431680">
            <w:pPr>
              <w:rPr>
                <w:rFonts w:ascii="Arial" w:hAnsi="Arial" w:cs="Arial"/>
                <w:b/>
                <w:color w:val="000000"/>
                <w:sz w:val="32"/>
                <w:szCs w:val="32"/>
              </w:rPr>
            </w:pPr>
          </w:p>
        </w:tc>
        <w:tc>
          <w:tcPr>
            <w:tcW w:w="4093" w:type="dxa"/>
          </w:tcPr>
          <w:p w14:paraId="663D33F7" w14:textId="18206749" w:rsidR="00431680" w:rsidRPr="00C36180" w:rsidRDefault="00431680" w:rsidP="00431680">
            <w:pPr>
              <w:rPr>
                <w:rFonts w:ascii="Arial" w:hAnsi="Arial" w:cs="Arial"/>
                <w:bCs/>
                <w:color w:val="000000"/>
                <w:sz w:val="32"/>
                <w:szCs w:val="32"/>
              </w:rPr>
            </w:pPr>
            <w:r w:rsidRPr="00C36180">
              <w:rPr>
                <w:rFonts w:ascii="Arial" w:hAnsi="Arial" w:cs="Arial"/>
                <w:bCs/>
                <w:color w:val="000000"/>
                <w:sz w:val="32"/>
                <w:szCs w:val="32"/>
              </w:rPr>
              <w:t>24</w:t>
            </w:r>
            <w:r w:rsidR="00EA78A4">
              <w:rPr>
                <w:rFonts w:ascii="Arial" w:hAnsi="Arial" w:cs="Arial"/>
                <w:bCs/>
                <w:color w:val="000000"/>
                <w:sz w:val="32"/>
                <w:szCs w:val="32"/>
              </w:rPr>
              <w:t xml:space="preserve"> Mawrth</w:t>
            </w:r>
            <w:r w:rsidRPr="00C36180">
              <w:rPr>
                <w:rFonts w:ascii="Arial" w:hAnsi="Arial" w:cs="Arial"/>
                <w:bCs/>
                <w:color w:val="000000"/>
                <w:sz w:val="32"/>
                <w:szCs w:val="32"/>
              </w:rPr>
              <w:t xml:space="preserve"> 2022</w:t>
            </w:r>
          </w:p>
          <w:p w14:paraId="7DC114F0" w14:textId="0299ED9C" w:rsidR="00431680" w:rsidRPr="00431680" w:rsidRDefault="00431680" w:rsidP="00431680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431680" w14:paraId="62EF2780" w14:textId="77777777" w:rsidTr="00431680">
        <w:trPr>
          <w:trHeight w:val="1380"/>
          <w:jc w:val="center"/>
        </w:trPr>
        <w:tc>
          <w:tcPr>
            <w:tcW w:w="1838" w:type="dxa"/>
          </w:tcPr>
          <w:p w14:paraId="7550D89F" w14:textId="08D2ADB1" w:rsidR="00431680" w:rsidRPr="00431680" w:rsidRDefault="00EA78A4" w:rsidP="00431680">
            <w:pPr>
              <w:jc w:val="right"/>
              <w:rPr>
                <w:rFonts w:ascii="Arial" w:hAnsi="Arial" w:cs="Arial"/>
                <w:b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32"/>
                <w:szCs w:val="32"/>
              </w:rPr>
              <w:t>Lleoliad</w:t>
            </w:r>
            <w:proofErr w:type="spellEnd"/>
            <w:r w:rsidR="00431680" w:rsidRPr="00431680">
              <w:rPr>
                <w:rFonts w:ascii="Arial" w:hAnsi="Arial" w:cs="Arial"/>
                <w:b/>
                <w:color w:val="000000"/>
                <w:sz w:val="32"/>
                <w:szCs w:val="32"/>
              </w:rPr>
              <w:t>:</w:t>
            </w:r>
          </w:p>
        </w:tc>
        <w:tc>
          <w:tcPr>
            <w:tcW w:w="478" w:type="dxa"/>
          </w:tcPr>
          <w:p w14:paraId="39933C61" w14:textId="77777777" w:rsidR="00431680" w:rsidRPr="00431680" w:rsidRDefault="00431680" w:rsidP="00431680">
            <w:pPr>
              <w:pStyle w:val="font8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32"/>
                <w:szCs w:val="32"/>
                <w:bdr w:val="none" w:sz="0" w:space="0" w:color="auto" w:frame="1"/>
              </w:rPr>
            </w:pPr>
          </w:p>
        </w:tc>
        <w:tc>
          <w:tcPr>
            <w:tcW w:w="4093" w:type="dxa"/>
          </w:tcPr>
          <w:p w14:paraId="60802F60" w14:textId="6A926E00" w:rsidR="00431680" w:rsidRPr="00431680" w:rsidRDefault="0019109F" w:rsidP="00431680">
            <w:pPr>
              <w:pStyle w:val="font8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32"/>
                <w:szCs w:val="32"/>
                <w:bdr w:val="none" w:sz="0" w:space="0" w:color="auto" w:frame="1"/>
              </w:rPr>
            </w:pPr>
            <w:proofErr w:type="spellStart"/>
            <w:r>
              <w:rPr>
                <w:rFonts w:ascii="Arial" w:hAnsi="Arial" w:cs="Arial"/>
                <w:color w:val="000000"/>
                <w:sz w:val="32"/>
                <w:szCs w:val="32"/>
                <w:bdr w:val="none" w:sz="0" w:space="0" w:color="auto" w:frame="1"/>
              </w:rPr>
              <w:t>Gwesty</w:t>
            </w:r>
            <w:proofErr w:type="spellEnd"/>
            <w:r w:rsidR="003E159F">
              <w:rPr>
                <w:rFonts w:ascii="Arial" w:hAnsi="Arial" w:cs="Arial"/>
                <w:color w:val="000000"/>
                <w:sz w:val="32"/>
                <w:szCs w:val="32"/>
                <w:bdr w:val="none" w:sz="0" w:space="0" w:color="auto" w:frame="1"/>
              </w:rPr>
              <w:t xml:space="preserve"> a </w:t>
            </w:r>
            <w:proofErr w:type="spellStart"/>
            <w:r w:rsidR="003E159F">
              <w:rPr>
                <w:rFonts w:ascii="Arial" w:hAnsi="Arial" w:cs="Arial"/>
                <w:color w:val="000000"/>
                <w:sz w:val="32"/>
                <w:szCs w:val="32"/>
                <w:bdr w:val="none" w:sz="0" w:space="0" w:color="auto" w:frame="1"/>
              </w:rPr>
              <w:t>Sba</w:t>
            </w:r>
            <w:proofErr w:type="spellEnd"/>
            <w:r>
              <w:rPr>
                <w:rFonts w:ascii="Arial" w:hAnsi="Arial" w:cs="Arial"/>
                <w:color w:val="000000"/>
                <w:sz w:val="32"/>
                <w:szCs w:val="32"/>
                <w:bdr w:val="none" w:sz="0" w:space="0" w:color="auto" w:frame="1"/>
              </w:rPr>
              <w:t xml:space="preserve"> </w:t>
            </w:r>
            <w:r w:rsidR="00431680" w:rsidRPr="00431680">
              <w:rPr>
                <w:rFonts w:ascii="Arial" w:hAnsi="Arial" w:cs="Arial"/>
                <w:color w:val="000000"/>
                <w:sz w:val="32"/>
                <w:szCs w:val="32"/>
                <w:bdr w:val="none" w:sz="0" w:space="0" w:color="auto" w:frame="1"/>
              </w:rPr>
              <w:t>Oriel</w:t>
            </w:r>
          </w:p>
          <w:p w14:paraId="30A6636C" w14:textId="0A760C96" w:rsidR="00431680" w:rsidRPr="00431680" w:rsidRDefault="0019109F" w:rsidP="00431680">
            <w:pPr>
              <w:pStyle w:val="font8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Arial" w:hAnsi="Arial" w:cs="Arial"/>
                <w:color w:val="000000"/>
                <w:sz w:val="32"/>
                <w:szCs w:val="32"/>
                <w:bdr w:val="none" w:sz="0" w:space="0" w:color="auto" w:frame="1"/>
              </w:rPr>
              <w:t>Ffordd</w:t>
            </w:r>
            <w:proofErr w:type="spellEnd"/>
            <w:r>
              <w:rPr>
                <w:rFonts w:ascii="Arial" w:hAnsi="Arial" w:cs="Arial"/>
                <w:color w:val="000000"/>
                <w:sz w:val="32"/>
                <w:szCs w:val="32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32"/>
                <w:szCs w:val="32"/>
                <w:bdr w:val="none" w:sz="0" w:space="0" w:color="auto" w:frame="1"/>
              </w:rPr>
              <w:t>Uchaf</w:t>
            </w:r>
            <w:proofErr w:type="spellEnd"/>
            <w:r>
              <w:rPr>
                <w:rFonts w:ascii="Arial" w:hAnsi="Arial" w:cs="Arial"/>
                <w:color w:val="000000"/>
                <w:sz w:val="32"/>
                <w:szCs w:val="32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32"/>
                <w:szCs w:val="32"/>
                <w:bdr w:val="none" w:sz="0" w:space="0" w:color="auto" w:frame="1"/>
              </w:rPr>
              <w:t>Dinbych</w:t>
            </w:r>
            <w:proofErr w:type="spellEnd"/>
          </w:p>
          <w:p w14:paraId="7A40EF23" w14:textId="39822F60" w:rsidR="00431680" w:rsidRPr="00431680" w:rsidRDefault="0019109F" w:rsidP="00431680">
            <w:pPr>
              <w:pStyle w:val="font8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Arial" w:hAnsi="Arial" w:cs="Arial"/>
                <w:color w:val="000000"/>
                <w:sz w:val="32"/>
                <w:szCs w:val="32"/>
                <w:bdr w:val="none" w:sz="0" w:space="0" w:color="auto" w:frame="1"/>
              </w:rPr>
              <w:t>Llanelwy</w:t>
            </w:r>
            <w:proofErr w:type="spellEnd"/>
            <w:r w:rsidR="00431680" w:rsidRPr="00431680">
              <w:rPr>
                <w:rFonts w:ascii="Arial" w:hAnsi="Arial" w:cs="Arial"/>
                <w:color w:val="000000"/>
                <w:sz w:val="32"/>
                <w:szCs w:val="32"/>
                <w:bdr w:val="none" w:sz="0" w:space="0" w:color="auto" w:frame="1"/>
              </w:rPr>
              <w:br/>
            </w:r>
            <w:r>
              <w:rPr>
                <w:rFonts w:ascii="Arial" w:hAnsi="Arial" w:cs="Arial"/>
                <w:color w:val="000000"/>
                <w:sz w:val="32"/>
                <w:szCs w:val="32"/>
                <w:bdr w:val="none" w:sz="0" w:space="0" w:color="auto" w:frame="1"/>
              </w:rPr>
              <w:t xml:space="preserve">Sir </w:t>
            </w:r>
            <w:proofErr w:type="spellStart"/>
            <w:r>
              <w:rPr>
                <w:rFonts w:ascii="Arial" w:hAnsi="Arial" w:cs="Arial"/>
                <w:color w:val="000000"/>
                <w:sz w:val="32"/>
                <w:szCs w:val="32"/>
                <w:bdr w:val="none" w:sz="0" w:space="0" w:color="auto" w:frame="1"/>
              </w:rPr>
              <w:t>Ddinbych</w:t>
            </w:r>
            <w:proofErr w:type="spellEnd"/>
          </w:p>
          <w:p w14:paraId="481C5948" w14:textId="77777777" w:rsidR="00431680" w:rsidRDefault="00431680" w:rsidP="00431680">
            <w:pPr>
              <w:pStyle w:val="font8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32"/>
                <w:szCs w:val="32"/>
                <w:bdr w:val="none" w:sz="0" w:space="0" w:color="auto" w:frame="1"/>
              </w:rPr>
            </w:pPr>
            <w:proofErr w:type="spellStart"/>
            <w:r w:rsidRPr="00431680">
              <w:rPr>
                <w:rFonts w:ascii="Arial" w:hAnsi="Arial" w:cs="Arial"/>
                <w:color w:val="000000"/>
                <w:sz w:val="32"/>
                <w:szCs w:val="32"/>
                <w:bdr w:val="none" w:sz="0" w:space="0" w:color="auto" w:frame="1"/>
              </w:rPr>
              <w:t>LL17</w:t>
            </w:r>
            <w:proofErr w:type="spellEnd"/>
            <w:r w:rsidRPr="00431680">
              <w:rPr>
                <w:rFonts w:ascii="Arial" w:hAnsi="Arial" w:cs="Arial"/>
                <w:color w:val="000000"/>
                <w:sz w:val="32"/>
                <w:szCs w:val="32"/>
                <w:bdr w:val="none" w:sz="0" w:space="0" w:color="auto" w:frame="1"/>
              </w:rPr>
              <w:t xml:space="preserve"> </w:t>
            </w:r>
            <w:proofErr w:type="spellStart"/>
            <w:r w:rsidRPr="00431680">
              <w:rPr>
                <w:rFonts w:ascii="Arial" w:hAnsi="Arial" w:cs="Arial"/>
                <w:color w:val="000000"/>
                <w:sz w:val="32"/>
                <w:szCs w:val="32"/>
                <w:bdr w:val="none" w:sz="0" w:space="0" w:color="auto" w:frame="1"/>
              </w:rPr>
              <w:t>0LW</w:t>
            </w:r>
            <w:proofErr w:type="spellEnd"/>
          </w:p>
          <w:p w14:paraId="282307CE" w14:textId="3E1F0C01" w:rsidR="00431680" w:rsidRPr="00431680" w:rsidRDefault="00431680" w:rsidP="00431680">
            <w:pPr>
              <w:pStyle w:val="font8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31680" w14:paraId="71C8D731" w14:textId="77777777" w:rsidTr="00431680">
        <w:trPr>
          <w:trHeight w:val="250"/>
          <w:jc w:val="center"/>
        </w:trPr>
        <w:tc>
          <w:tcPr>
            <w:tcW w:w="1838" w:type="dxa"/>
          </w:tcPr>
          <w:p w14:paraId="0BCB4626" w14:textId="711A0C5E" w:rsidR="00431680" w:rsidRPr="00431680" w:rsidRDefault="00431680" w:rsidP="00431680">
            <w:pPr>
              <w:jc w:val="right"/>
              <w:rPr>
                <w:rFonts w:ascii="Arial" w:hAnsi="Arial" w:cs="Arial"/>
                <w:b/>
                <w:color w:val="000000"/>
                <w:sz w:val="32"/>
                <w:szCs w:val="32"/>
              </w:rPr>
            </w:pPr>
            <w:r w:rsidRPr="00431680">
              <w:rPr>
                <w:rFonts w:ascii="Arial" w:hAnsi="Arial" w:cs="Arial"/>
                <w:b/>
                <w:color w:val="000000"/>
                <w:sz w:val="32"/>
                <w:szCs w:val="32"/>
              </w:rPr>
              <w:t>Cost:</w:t>
            </w:r>
          </w:p>
        </w:tc>
        <w:tc>
          <w:tcPr>
            <w:tcW w:w="478" w:type="dxa"/>
          </w:tcPr>
          <w:p w14:paraId="104EE1D2" w14:textId="77777777" w:rsidR="00431680" w:rsidRPr="00431680" w:rsidRDefault="00431680" w:rsidP="00431680">
            <w:pPr>
              <w:rPr>
                <w:rFonts w:ascii="Arial" w:hAnsi="Arial" w:cs="Arial"/>
                <w:b/>
                <w:color w:val="000000"/>
                <w:sz w:val="32"/>
                <w:szCs w:val="32"/>
              </w:rPr>
            </w:pPr>
          </w:p>
        </w:tc>
        <w:tc>
          <w:tcPr>
            <w:tcW w:w="4093" w:type="dxa"/>
          </w:tcPr>
          <w:p w14:paraId="5B10E007" w14:textId="21EF18E5" w:rsidR="00431680" w:rsidRDefault="00431680" w:rsidP="00431680">
            <w:pPr>
              <w:rPr>
                <w:rFonts w:ascii="Arial" w:hAnsi="Arial" w:cs="Arial"/>
                <w:bCs/>
                <w:color w:val="000000"/>
                <w:sz w:val="32"/>
                <w:szCs w:val="32"/>
              </w:rPr>
            </w:pPr>
            <w:r w:rsidRPr="00C36180">
              <w:rPr>
                <w:rFonts w:ascii="Arial" w:hAnsi="Arial" w:cs="Arial"/>
                <w:bCs/>
                <w:color w:val="000000"/>
                <w:sz w:val="32"/>
                <w:szCs w:val="32"/>
              </w:rPr>
              <w:t xml:space="preserve">£140.00 </w:t>
            </w:r>
            <w:r w:rsidR="0019109F">
              <w:rPr>
                <w:rFonts w:ascii="Arial" w:hAnsi="Arial" w:cs="Arial"/>
                <w:bCs/>
                <w:color w:val="000000"/>
                <w:sz w:val="32"/>
                <w:szCs w:val="32"/>
              </w:rPr>
              <w:t xml:space="preserve">y pen </w:t>
            </w:r>
            <w:proofErr w:type="spellStart"/>
            <w:r w:rsidR="0019109F">
              <w:rPr>
                <w:rFonts w:ascii="Arial" w:hAnsi="Arial" w:cs="Arial"/>
                <w:bCs/>
                <w:color w:val="000000"/>
                <w:sz w:val="32"/>
                <w:szCs w:val="32"/>
              </w:rPr>
              <w:t>i</w:t>
            </w:r>
            <w:proofErr w:type="spellEnd"/>
            <w:r w:rsidR="0019109F">
              <w:rPr>
                <w:rFonts w:ascii="Arial" w:hAnsi="Arial" w:cs="Arial"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="0019109F">
              <w:rPr>
                <w:rFonts w:ascii="Arial" w:hAnsi="Arial" w:cs="Arial"/>
                <w:bCs/>
                <w:color w:val="000000"/>
                <w:sz w:val="32"/>
                <w:szCs w:val="32"/>
              </w:rPr>
              <w:t>weithwyr</w:t>
            </w:r>
            <w:proofErr w:type="spellEnd"/>
            <w:r w:rsidR="0019109F">
              <w:rPr>
                <w:rFonts w:ascii="Arial" w:hAnsi="Arial" w:cs="Arial"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="0019109F">
              <w:rPr>
                <w:rFonts w:ascii="Arial" w:hAnsi="Arial" w:cs="Arial"/>
                <w:bCs/>
                <w:color w:val="000000"/>
                <w:sz w:val="32"/>
                <w:szCs w:val="32"/>
              </w:rPr>
              <w:t>proffesiynol</w:t>
            </w:r>
            <w:proofErr w:type="spellEnd"/>
          </w:p>
          <w:p w14:paraId="3D39E9BD" w14:textId="476D2BBF" w:rsidR="00EE371F" w:rsidRPr="00C36180" w:rsidRDefault="00EE371F" w:rsidP="00EE371F">
            <w:pPr>
              <w:rPr>
                <w:rFonts w:ascii="Arial" w:hAnsi="Arial" w:cs="Arial"/>
                <w:bCs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bCs/>
                <w:color w:val="000000"/>
                <w:sz w:val="32"/>
                <w:szCs w:val="32"/>
              </w:rPr>
              <w:t xml:space="preserve">£40.00 </w:t>
            </w:r>
            <w:r w:rsidR="0019109F">
              <w:rPr>
                <w:rFonts w:ascii="Arial" w:hAnsi="Arial" w:cs="Arial"/>
                <w:bCs/>
                <w:color w:val="000000"/>
                <w:sz w:val="32"/>
                <w:szCs w:val="32"/>
              </w:rPr>
              <w:t xml:space="preserve">y pen </w:t>
            </w:r>
            <w:proofErr w:type="spellStart"/>
            <w:r w:rsidR="0019109F">
              <w:rPr>
                <w:rFonts w:ascii="Arial" w:hAnsi="Arial" w:cs="Arial"/>
                <w:bCs/>
                <w:color w:val="000000"/>
                <w:sz w:val="32"/>
                <w:szCs w:val="32"/>
              </w:rPr>
              <w:t>i</w:t>
            </w:r>
            <w:proofErr w:type="spellEnd"/>
            <w:r w:rsidR="0019109F">
              <w:rPr>
                <w:rFonts w:ascii="Arial" w:hAnsi="Arial" w:cs="Arial"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="0019109F">
              <w:rPr>
                <w:rFonts w:ascii="Arial" w:hAnsi="Arial" w:cs="Arial"/>
                <w:bCs/>
                <w:color w:val="000000"/>
                <w:sz w:val="32"/>
                <w:szCs w:val="32"/>
              </w:rPr>
              <w:t>rieni</w:t>
            </w:r>
            <w:proofErr w:type="spellEnd"/>
          </w:p>
        </w:tc>
      </w:tr>
    </w:tbl>
    <w:p w14:paraId="460768AF" w14:textId="77777777" w:rsidR="002941B6" w:rsidRPr="00F44D02" w:rsidRDefault="002941B6" w:rsidP="0012710D">
      <w:pPr>
        <w:rPr>
          <w:rFonts w:ascii="Arial" w:eastAsia="Times New Roman" w:hAnsi="Arial" w:cs="Arial"/>
          <w:b/>
          <w:color w:val="000000"/>
          <w:sz w:val="28"/>
          <w:szCs w:val="28"/>
        </w:rPr>
      </w:pPr>
    </w:p>
    <w:p w14:paraId="483EB39B" w14:textId="49FD0174" w:rsidR="0012710D" w:rsidRPr="00431680" w:rsidRDefault="002941B6" w:rsidP="0012710D">
      <w:pPr>
        <w:rPr>
          <w:rFonts w:ascii="Arial" w:eastAsia="Times New Roman" w:hAnsi="Arial" w:cs="Arial"/>
          <w:b/>
          <w:color w:val="000000"/>
        </w:rPr>
      </w:pPr>
      <w:r w:rsidRPr="00431680">
        <w:rPr>
          <w:rFonts w:ascii="Arial" w:eastAsia="Times New Roman" w:hAnsi="Arial" w:cs="Arial"/>
          <w:b/>
          <w:color w:val="000000"/>
        </w:rPr>
        <w:tab/>
      </w:r>
    </w:p>
    <w:p w14:paraId="44DB63F4" w14:textId="52B34C08" w:rsidR="002941B6" w:rsidRPr="00C36180" w:rsidRDefault="0019109F" w:rsidP="0012710D">
      <w:pPr>
        <w:rPr>
          <w:rFonts w:ascii="Arial" w:eastAsia="Times New Roman" w:hAnsi="Arial" w:cs="Arial"/>
          <w:b/>
          <w:color w:val="000000"/>
        </w:rPr>
      </w:pPr>
      <w:proofErr w:type="spellStart"/>
      <w:r>
        <w:rPr>
          <w:rFonts w:ascii="Arial" w:eastAsia="Times New Roman" w:hAnsi="Arial" w:cs="Arial"/>
          <w:b/>
          <w:color w:val="000000"/>
        </w:rPr>
        <w:t>Cyflwynir</w:t>
      </w:r>
      <w:proofErr w:type="spellEnd"/>
      <w:r>
        <w:rPr>
          <w:rFonts w:ascii="Arial" w:eastAsia="Times New Roman" w:hAnsi="Arial" w:cs="Arial"/>
          <w:b/>
          <w:color w:val="000000"/>
        </w:rPr>
        <w:t xml:space="preserve"> </w:t>
      </w:r>
      <w:proofErr w:type="spellStart"/>
      <w:r>
        <w:rPr>
          <w:rFonts w:ascii="Arial" w:eastAsia="Times New Roman" w:hAnsi="Arial" w:cs="Arial"/>
          <w:b/>
          <w:color w:val="000000"/>
        </w:rPr>
        <w:t>gan</w:t>
      </w:r>
      <w:proofErr w:type="spellEnd"/>
      <w:r w:rsidR="002941B6" w:rsidRPr="00C36180">
        <w:rPr>
          <w:rFonts w:ascii="Arial" w:eastAsia="Times New Roman" w:hAnsi="Arial" w:cs="Arial"/>
          <w:b/>
          <w:color w:val="000000"/>
        </w:rPr>
        <w:t xml:space="preserve"> Neil Mercer a Wendy Lee</w:t>
      </w:r>
    </w:p>
    <w:p w14:paraId="2E6266D9" w14:textId="1010578B" w:rsidR="002941B6" w:rsidRPr="00F44D02" w:rsidRDefault="002941B6" w:rsidP="0012710D">
      <w:pPr>
        <w:rPr>
          <w:rFonts w:ascii="Arial" w:eastAsia="Times New Roman" w:hAnsi="Arial" w:cs="Arial"/>
          <w:b/>
          <w:color w:val="000000"/>
        </w:rPr>
      </w:pPr>
    </w:p>
    <w:p w14:paraId="046863BF" w14:textId="77777777" w:rsidR="00856B7D" w:rsidRDefault="00856B7D" w:rsidP="0012710D">
      <w:pPr>
        <w:rPr>
          <w:rFonts w:ascii="Arial" w:eastAsia="Times New Roman" w:hAnsi="Arial" w:cs="Arial"/>
          <w:b/>
          <w:color w:val="000000"/>
          <w:u w:val="single"/>
        </w:rPr>
      </w:pPr>
    </w:p>
    <w:p w14:paraId="004C8ABF" w14:textId="77777777" w:rsidR="00856B7D" w:rsidRDefault="00856B7D" w:rsidP="0012710D">
      <w:pPr>
        <w:rPr>
          <w:rFonts w:ascii="Arial" w:eastAsia="Times New Roman" w:hAnsi="Arial" w:cs="Arial"/>
          <w:b/>
          <w:color w:val="000000"/>
          <w:u w:val="single"/>
        </w:rPr>
      </w:pPr>
    </w:p>
    <w:p w14:paraId="4C7A14F0" w14:textId="77777777" w:rsidR="00856B7D" w:rsidRDefault="00856B7D" w:rsidP="0012710D">
      <w:pPr>
        <w:rPr>
          <w:rFonts w:ascii="Arial" w:eastAsia="Times New Roman" w:hAnsi="Arial" w:cs="Arial"/>
          <w:b/>
          <w:color w:val="000000"/>
          <w:u w:val="single"/>
        </w:rPr>
      </w:pPr>
    </w:p>
    <w:p w14:paraId="5205776E" w14:textId="77777777" w:rsidR="00856B7D" w:rsidRDefault="00856B7D" w:rsidP="0012710D">
      <w:pPr>
        <w:rPr>
          <w:rFonts w:ascii="Arial" w:eastAsia="Times New Roman" w:hAnsi="Arial" w:cs="Arial"/>
          <w:b/>
          <w:color w:val="000000"/>
          <w:u w:val="single"/>
        </w:rPr>
      </w:pPr>
    </w:p>
    <w:p w14:paraId="0A6590D2" w14:textId="77777777" w:rsidR="00856B7D" w:rsidRDefault="00856B7D" w:rsidP="0012710D">
      <w:pPr>
        <w:rPr>
          <w:rFonts w:ascii="Arial" w:eastAsia="Times New Roman" w:hAnsi="Arial" w:cs="Arial"/>
          <w:b/>
          <w:color w:val="000000"/>
          <w:u w:val="single"/>
        </w:rPr>
      </w:pPr>
    </w:p>
    <w:p w14:paraId="1D0D86BB" w14:textId="77777777" w:rsidR="00856B7D" w:rsidRDefault="00856B7D" w:rsidP="0012710D">
      <w:pPr>
        <w:rPr>
          <w:rFonts w:ascii="Arial" w:eastAsia="Times New Roman" w:hAnsi="Arial" w:cs="Arial"/>
          <w:b/>
          <w:color w:val="000000"/>
          <w:u w:val="single"/>
        </w:rPr>
      </w:pPr>
    </w:p>
    <w:p w14:paraId="4DD80B8D" w14:textId="77777777" w:rsidR="00856B7D" w:rsidRDefault="00856B7D" w:rsidP="0012710D">
      <w:pPr>
        <w:rPr>
          <w:rFonts w:ascii="Arial" w:eastAsia="Times New Roman" w:hAnsi="Arial" w:cs="Arial"/>
          <w:b/>
          <w:color w:val="000000"/>
          <w:u w:val="single"/>
        </w:rPr>
      </w:pPr>
    </w:p>
    <w:p w14:paraId="57A7EF9E" w14:textId="77777777" w:rsidR="00856B7D" w:rsidRDefault="00856B7D" w:rsidP="0012710D">
      <w:pPr>
        <w:rPr>
          <w:rFonts w:ascii="Arial" w:eastAsia="Times New Roman" w:hAnsi="Arial" w:cs="Arial"/>
          <w:b/>
          <w:color w:val="000000"/>
          <w:u w:val="single"/>
        </w:rPr>
      </w:pPr>
    </w:p>
    <w:p w14:paraId="059E0636" w14:textId="77777777" w:rsidR="00856B7D" w:rsidRDefault="00856B7D" w:rsidP="0012710D">
      <w:pPr>
        <w:rPr>
          <w:rFonts w:ascii="Arial" w:eastAsia="Times New Roman" w:hAnsi="Arial" w:cs="Arial"/>
          <w:b/>
          <w:color w:val="000000"/>
          <w:u w:val="single"/>
        </w:rPr>
      </w:pPr>
    </w:p>
    <w:p w14:paraId="5DFB38A0" w14:textId="60A06DB8" w:rsidR="002941B6" w:rsidRDefault="003702E8" w:rsidP="0012710D">
      <w:pPr>
        <w:rPr>
          <w:rFonts w:ascii="Arial" w:eastAsia="Times New Roman" w:hAnsi="Arial" w:cs="Arial"/>
          <w:b/>
          <w:color w:val="000000"/>
          <w:u w:val="single"/>
        </w:rPr>
      </w:pPr>
      <w:r>
        <w:rPr>
          <w:rFonts w:ascii="Arial" w:eastAsia="Times New Roman" w:hAnsi="Arial" w:cs="Arial"/>
          <w:b/>
          <w:color w:val="000000"/>
          <w:u w:val="single"/>
        </w:rPr>
        <w:lastRenderedPageBreak/>
        <w:t xml:space="preserve">Y </w:t>
      </w:r>
      <w:proofErr w:type="spellStart"/>
      <w:r>
        <w:rPr>
          <w:rFonts w:ascii="Arial" w:eastAsia="Times New Roman" w:hAnsi="Arial" w:cs="Arial"/>
          <w:b/>
          <w:color w:val="000000"/>
          <w:u w:val="single"/>
        </w:rPr>
        <w:t>Cyflwynwyr</w:t>
      </w:r>
      <w:proofErr w:type="spellEnd"/>
      <w:r w:rsidR="002941B6" w:rsidRPr="00F44D02">
        <w:rPr>
          <w:rFonts w:ascii="Arial" w:eastAsia="Times New Roman" w:hAnsi="Arial" w:cs="Arial"/>
          <w:b/>
          <w:color w:val="000000"/>
          <w:u w:val="single"/>
        </w:rPr>
        <w:t>:</w:t>
      </w:r>
    </w:p>
    <w:p w14:paraId="10B1ACE2" w14:textId="77777777" w:rsidR="00C36180" w:rsidRPr="00F44D02" w:rsidRDefault="00C36180" w:rsidP="0012710D">
      <w:pPr>
        <w:rPr>
          <w:rFonts w:ascii="Arial" w:eastAsia="Times New Roman" w:hAnsi="Arial" w:cs="Arial"/>
          <w:b/>
          <w:color w:val="000000"/>
          <w:u w:val="single"/>
        </w:rPr>
      </w:pPr>
    </w:p>
    <w:p w14:paraId="2CD369D0" w14:textId="1C013D82" w:rsidR="002941B6" w:rsidRDefault="00EA78A4" w:rsidP="0012710D">
      <w:pPr>
        <w:rPr>
          <w:rFonts w:ascii="Arial" w:eastAsia="Times New Roman" w:hAnsi="Arial" w:cs="Arial"/>
          <w:b/>
          <w:color w:val="000000"/>
        </w:rPr>
      </w:pPr>
      <w:proofErr w:type="spellStart"/>
      <w:r>
        <w:rPr>
          <w:rFonts w:ascii="Arial" w:eastAsia="Times New Roman" w:hAnsi="Arial" w:cs="Arial"/>
          <w:b/>
          <w:color w:val="000000"/>
        </w:rPr>
        <w:t>Yr</w:t>
      </w:r>
      <w:proofErr w:type="spellEnd"/>
      <w:r>
        <w:rPr>
          <w:rFonts w:ascii="Arial" w:eastAsia="Times New Roman" w:hAnsi="Arial" w:cs="Arial"/>
          <w:b/>
          <w:color w:val="000000"/>
        </w:rPr>
        <w:t xml:space="preserve"> </w:t>
      </w:r>
      <w:proofErr w:type="spellStart"/>
      <w:r>
        <w:rPr>
          <w:rFonts w:ascii="Arial" w:eastAsia="Times New Roman" w:hAnsi="Arial" w:cs="Arial"/>
          <w:b/>
          <w:color w:val="000000"/>
        </w:rPr>
        <w:t>Athro</w:t>
      </w:r>
      <w:proofErr w:type="spellEnd"/>
      <w:r w:rsidR="00F44D02" w:rsidRPr="00F44D02">
        <w:rPr>
          <w:rFonts w:ascii="Arial" w:eastAsia="Times New Roman" w:hAnsi="Arial" w:cs="Arial"/>
          <w:b/>
          <w:color w:val="000000"/>
        </w:rPr>
        <w:t xml:space="preserve"> </w:t>
      </w:r>
      <w:r w:rsidR="002941B6" w:rsidRPr="00F44D02">
        <w:rPr>
          <w:rFonts w:ascii="Arial" w:eastAsia="Times New Roman" w:hAnsi="Arial" w:cs="Arial"/>
          <w:b/>
          <w:color w:val="000000"/>
        </w:rPr>
        <w:t>Neil Mercer</w:t>
      </w:r>
    </w:p>
    <w:p w14:paraId="03964FD5" w14:textId="1A60FB58" w:rsidR="00C36180" w:rsidRDefault="00C36180" w:rsidP="0012710D">
      <w:pPr>
        <w:rPr>
          <w:rFonts w:ascii="Arial" w:eastAsia="Times New Roman" w:hAnsi="Arial" w:cs="Arial"/>
          <w:b/>
          <w:color w:val="000000"/>
        </w:rPr>
      </w:pPr>
    </w:p>
    <w:p w14:paraId="15971B84" w14:textId="36BAEABB" w:rsidR="00856B7D" w:rsidRPr="00F44D02" w:rsidRDefault="00856B7D" w:rsidP="00856B7D">
      <w:pPr>
        <w:jc w:val="center"/>
        <w:rPr>
          <w:rFonts w:ascii="Arial" w:eastAsia="Times New Roman" w:hAnsi="Arial" w:cs="Arial"/>
          <w:b/>
          <w:color w:val="000000"/>
        </w:rPr>
      </w:pPr>
      <w:r>
        <w:rPr>
          <w:noProof/>
        </w:rPr>
        <w:drawing>
          <wp:inline distT="0" distB="0" distL="0" distR="0" wp14:anchorId="3BCBE2E6" wp14:editId="17CC58AA">
            <wp:extent cx="1409700" cy="1752600"/>
            <wp:effectExtent l="0" t="0" r="0" b="0"/>
            <wp:docPr id="4" name="Picture 4" descr="A picture containing tree, person, person, military unifor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tree, person, person, military uniform&#10;&#10;Description automatically generated"/>
                    <pic:cNvPicPr>
                      <a:picLocks noChangeAspect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8125"/>
                    <a:stretch/>
                  </pic:blipFill>
                  <pic:spPr bwMode="auto">
                    <a:xfrm>
                      <a:off x="0" y="0"/>
                      <a:ext cx="140970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9360782" w14:textId="77777777" w:rsidR="00856B7D" w:rsidRDefault="00856B7D" w:rsidP="0012710D">
      <w:pPr>
        <w:rPr>
          <w:rFonts w:ascii="Arial" w:hAnsi="Arial" w:cs="Arial"/>
        </w:rPr>
      </w:pPr>
    </w:p>
    <w:p w14:paraId="112F23F3" w14:textId="77777777" w:rsidR="004C0C4E" w:rsidRDefault="004C0C4E" w:rsidP="004C0C4E">
      <w:pPr>
        <w:widowControl w:val="0"/>
        <w:autoSpaceDE w:val="0"/>
        <w:autoSpaceDN w:val="0"/>
        <w:adjustRightInd w:val="0"/>
        <w:rPr>
          <w:rFonts w:ascii="Arial" w:hAnsi="Arial" w:cs="Arial"/>
          <w:lang w:val="cy-GB" w:bidi="en-US"/>
        </w:rPr>
      </w:pPr>
      <w:r>
        <w:rPr>
          <w:rFonts w:ascii="Arial" w:hAnsi="Arial" w:cs="Arial"/>
          <w:lang w:val="cy-GB" w:bidi="en-US"/>
        </w:rPr>
        <w:t xml:space="preserve">Mae Neil Mercer yn Athro Emeritws mewn Addysg ym Mhrifysgol Caergrawnt ac yn Gyfarwyddwr </w:t>
      </w:r>
      <w:r>
        <w:rPr>
          <w:rFonts w:ascii="Arial" w:hAnsi="Arial" w:cs="Arial"/>
          <w:i/>
          <w:iCs/>
          <w:lang w:val="cy-GB" w:bidi="en-US"/>
        </w:rPr>
        <w:t>Llafaredd Caergrawnt: y Ganolfan Cyfathrebu Llafar Effeithiol</w:t>
      </w:r>
      <w:r>
        <w:rPr>
          <w:rFonts w:ascii="Arial" w:hAnsi="Arial" w:cs="Arial"/>
          <w:lang w:val="cy-GB" w:bidi="en-US"/>
        </w:rPr>
        <w:t>, yng ngholeg Caergrawnt Neuadd Hughes. Mae’n seicolegydd ac mae ei ymchwil wedi canolbwyntio ar ddatblygiad iaith lafar a galluoedd rhesymu plant, a rôl athrawon yn y datblygiad hwnnw. Mae wedi gweithio'n helaeth ac yn rhyngwladol gydag athrawon, ymchwilwyr a llunwyr polisi addysgol.</w:t>
      </w:r>
    </w:p>
    <w:p w14:paraId="5882DFB1" w14:textId="77777777" w:rsidR="004C0C4E" w:rsidRDefault="004C0C4E" w:rsidP="004C0C4E">
      <w:pPr>
        <w:widowControl w:val="0"/>
        <w:autoSpaceDE w:val="0"/>
        <w:autoSpaceDN w:val="0"/>
        <w:adjustRightInd w:val="0"/>
        <w:rPr>
          <w:rFonts w:ascii="Arial" w:hAnsi="Arial" w:cs="Arial"/>
          <w:lang w:val="cy-GB" w:bidi="en-US"/>
        </w:rPr>
      </w:pPr>
    </w:p>
    <w:p w14:paraId="2FCC6EE8" w14:textId="77777777" w:rsidR="004C0C4E" w:rsidRDefault="004C0C4E" w:rsidP="004C0C4E">
      <w:pPr>
        <w:widowControl w:val="0"/>
        <w:autoSpaceDE w:val="0"/>
        <w:autoSpaceDN w:val="0"/>
        <w:adjustRightInd w:val="0"/>
        <w:rPr>
          <w:rFonts w:ascii="Arial" w:hAnsi="Arial" w:cs="Arial"/>
          <w:lang w:val="cy-GB" w:bidi="en-US"/>
        </w:rPr>
      </w:pPr>
      <w:r>
        <w:rPr>
          <w:rFonts w:ascii="Arial" w:hAnsi="Arial" w:cs="Arial"/>
          <w:lang w:val="cy-GB" w:bidi="en-US"/>
        </w:rPr>
        <w:t xml:space="preserve">Derbyniodd </w:t>
      </w:r>
      <w:r>
        <w:rPr>
          <w:rFonts w:ascii="Arial" w:hAnsi="Arial" w:cs="Arial"/>
          <w:i/>
          <w:iCs/>
          <w:lang w:val="cy-GB" w:bidi="en-US"/>
        </w:rPr>
        <w:t>Wobr ‘Oevre’</w:t>
      </w:r>
      <w:r>
        <w:rPr>
          <w:rFonts w:ascii="Arial" w:hAnsi="Arial" w:cs="Arial"/>
          <w:lang w:val="cy-GB" w:bidi="en-US"/>
        </w:rPr>
        <w:t xml:space="preserve"> gan y Gymdeithas Ewropeaidd ar gyfer Ymchwil i Ddysgu a Chyfarwyddyd a </w:t>
      </w:r>
      <w:r>
        <w:rPr>
          <w:rFonts w:ascii="Arial" w:hAnsi="Arial" w:cs="Arial"/>
          <w:i/>
          <w:iCs/>
          <w:lang w:val="cy-GB" w:bidi="en-US"/>
        </w:rPr>
        <w:t>Chymrodoriaeth John Nisbet</w:t>
      </w:r>
      <w:r>
        <w:rPr>
          <w:rFonts w:ascii="Arial" w:hAnsi="Arial" w:cs="Arial"/>
          <w:lang w:val="cy-GB" w:bidi="en-US"/>
        </w:rPr>
        <w:t xml:space="preserve"> gan Gymdeithas Ymchwil Addysgol Prydain am gyfraniadau eithriadol i ymchwil addysgol. Mae ei lyfrau yn cynnwys ‘</w:t>
      </w:r>
      <w:r>
        <w:rPr>
          <w:rFonts w:ascii="Arial" w:hAnsi="Arial" w:cs="Arial"/>
          <w:i/>
          <w:iCs/>
          <w:lang w:val="cy-GB" w:bidi="en-US"/>
        </w:rPr>
        <w:t>Words and Minds’</w:t>
      </w:r>
      <w:r>
        <w:rPr>
          <w:rFonts w:ascii="Arial" w:hAnsi="Arial" w:cs="Arial"/>
          <w:lang w:val="cy-GB" w:bidi="en-US"/>
        </w:rPr>
        <w:t xml:space="preserve"> ac ‘</w:t>
      </w:r>
      <w:r>
        <w:rPr>
          <w:rFonts w:ascii="Arial" w:hAnsi="Arial" w:cs="Arial"/>
          <w:i/>
          <w:iCs/>
          <w:lang w:val="cy-GB" w:bidi="en-US"/>
        </w:rPr>
        <w:t>Interthinking: put talk to work’</w:t>
      </w:r>
      <w:r>
        <w:rPr>
          <w:rFonts w:ascii="Arial" w:hAnsi="Arial" w:cs="Arial"/>
          <w:lang w:val="cy-GB" w:bidi="en-US"/>
        </w:rPr>
        <w:t>.</w:t>
      </w:r>
    </w:p>
    <w:p w14:paraId="50C77972" w14:textId="77777777" w:rsidR="004C0C4E" w:rsidRDefault="004C0C4E" w:rsidP="004C0C4E">
      <w:pPr>
        <w:widowControl w:val="0"/>
        <w:autoSpaceDE w:val="0"/>
        <w:autoSpaceDN w:val="0"/>
        <w:adjustRightInd w:val="0"/>
        <w:rPr>
          <w:rFonts w:ascii="Arial" w:hAnsi="Arial" w:cs="Arial"/>
          <w:lang w:val="en-US" w:bidi="en-US"/>
        </w:rPr>
      </w:pPr>
    </w:p>
    <w:p w14:paraId="0F8AE8FA" w14:textId="77777777" w:rsidR="004C0C4E" w:rsidRDefault="004C0C4E" w:rsidP="004C0C4E">
      <w:pPr>
        <w:widowControl w:val="0"/>
        <w:autoSpaceDE w:val="0"/>
        <w:autoSpaceDN w:val="0"/>
        <w:adjustRightInd w:val="0"/>
        <w:rPr>
          <w:rFonts w:ascii="Arial" w:hAnsi="Arial" w:cs="Arial"/>
          <w:lang w:val="en-US" w:bidi="en-US"/>
        </w:rPr>
      </w:pPr>
      <w:hyperlink r:id="rId11" w:history="1">
        <w:r>
          <w:rPr>
            <w:rStyle w:val="Hyperlink"/>
            <w:rFonts w:ascii="Arial" w:hAnsi="Arial" w:cs="Arial"/>
            <w:lang w:val="en-US" w:bidi="en-US"/>
          </w:rPr>
          <w:t>https://www.hughes.cam.ac.uk/academic/our-people/seniors-members/neil-mercer/</w:t>
        </w:r>
      </w:hyperlink>
    </w:p>
    <w:p w14:paraId="042D2ADF" w14:textId="77777777" w:rsidR="00671566" w:rsidRPr="00F44D02" w:rsidRDefault="00671566" w:rsidP="0012710D">
      <w:pPr>
        <w:rPr>
          <w:rFonts w:ascii="Arial" w:eastAsia="Times New Roman" w:hAnsi="Arial" w:cs="Arial"/>
          <w:b/>
          <w:color w:val="000000"/>
        </w:rPr>
      </w:pPr>
    </w:p>
    <w:p w14:paraId="27FB3CD3" w14:textId="08CAE9E3" w:rsidR="00671566" w:rsidRDefault="00671566" w:rsidP="0012710D">
      <w:pPr>
        <w:rPr>
          <w:rFonts w:ascii="Arial" w:eastAsia="Times New Roman" w:hAnsi="Arial" w:cs="Arial"/>
          <w:b/>
          <w:color w:val="000000"/>
        </w:rPr>
      </w:pPr>
      <w:r w:rsidRPr="00F44D02">
        <w:rPr>
          <w:rFonts w:ascii="Arial" w:eastAsia="Times New Roman" w:hAnsi="Arial" w:cs="Arial"/>
          <w:b/>
          <w:color w:val="000000"/>
        </w:rPr>
        <w:t>Wendy Lee</w:t>
      </w:r>
    </w:p>
    <w:p w14:paraId="6B7B4CE7" w14:textId="744236E5" w:rsidR="00856B7D" w:rsidRDefault="00856B7D" w:rsidP="0012710D">
      <w:pPr>
        <w:rPr>
          <w:rFonts w:ascii="Arial" w:eastAsia="Times New Roman" w:hAnsi="Arial" w:cs="Arial"/>
          <w:b/>
          <w:color w:val="000000"/>
        </w:rPr>
      </w:pPr>
    </w:p>
    <w:p w14:paraId="2B40EE7F" w14:textId="0D2B5A92" w:rsidR="00856B7D" w:rsidRDefault="00856B7D" w:rsidP="00856B7D">
      <w:pPr>
        <w:jc w:val="center"/>
        <w:rPr>
          <w:rFonts w:ascii="Arial" w:eastAsia="Times New Roman" w:hAnsi="Arial" w:cs="Arial"/>
          <w:b/>
          <w:color w:val="000000"/>
        </w:rPr>
      </w:pPr>
      <w:r>
        <w:rPr>
          <w:noProof/>
        </w:rPr>
        <w:drawing>
          <wp:inline distT="0" distB="0" distL="0" distR="0" wp14:anchorId="533E4F81" wp14:editId="187CF81C">
            <wp:extent cx="1397000" cy="1397000"/>
            <wp:effectExtent l="0" t="0" r="0" b="0"/>
            <wp:docPr id="3" name="Picture 3" descr="A person with blonde hai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erson with blonde hair&#10;&#10;Description automatically generated with medium confidence"/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0" cy="139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A97F29" w14:textId="77777777" w:rsidR="00C36180" w:rsidRPr="00F44D02" w:rsidRDefault="00C36180" w:rsidP="0012710D">
      <w:pPr>
        <w:rPr>
          <w:rFonts w:ascii="Arial" w:eastAsia="Times New Roman" w:hAnsi="Arial" w:cs="Arial"/>
          <w:b/>
          <w:color w:val="000000"/>
        </w:rPr>
      </w:pPr>
    </w:p>
    <w:p w14:paraId="368543A0" w14:textId="77777777" w:rsidR="004C0C4E" w:rsidRDefault="004C0C4E" w:rsidP="004C0C4E">
      <w:pPr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Mae Wendy wedi gweithio fel therapydd lleferydd ac iaith ers dros 30 mlynedd, mewn ymarfer clinigol, addysg uwch a’r drydedd sector. Bu’n Gyfarwyddwr Proffesiynol yn Yr Ymddiriedolaeth Gyfathrebu (</w:t>
      </w:r>
      <w:r>
        <w:rPr>
          <w:rFonts w:ascii="Arial" w:hAnsi="Arial" w:cs="Arial"/>
        </w:rPr>
        <w:t>The Communication Trust</w:t>
      </w:r>
      <w:r>
        <w:rPr>
          <w:rFonts w:ascii="Arial" w:hAnsi="Arial" w:cs="Arial"/>
          <w:lang w:val="cy-GB"/>
        </w:rPr>
        <w:t>) tan 2015 lle bu’n arwain ar nifer o brosiectau, yn ogystal â chyfrannu at bolisi ac ymchwil cenedlaethol.</w:t>
      </w:r>
    </w:p>
    <w:p w14:paraId="31802A84" w14:textId="77777777" w:rsidR="004C0C4E" w:rsidRDefault="004C0C4E" w:rsidP="004C0C4E">
      <w:pPr>
        <w:rPr>
          <w:rFonts w:ascii="Arial" w:hAnsi="Arial" w:cs="Arial"/>
          <w:lang w:val="cy-GB"/>
        </w:rPr>
      </w:pPr>
    </w:p>
    <w:p w14:paraId="1CEBD82E" w14:textId="77777777" w:rsidR="004C0C4E" w:rsidRDefault="004C0C4E" w:rsidP="004C0C4E">
      <w:pPr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Ar hyn o bryd Wendy yw Cyfarwyddwr ‘LINGO’, sy'n darparu gwasanaethau ymgynghori, datblygiad proffesiynol, adnoddau a therapi lleferydd ac iaith. Mae hi'n gweithio gydag ysgolion a lleoliadau ac yn cymryd rhan mewn ymchwil i ddarllen ar y cyd i gefnogi iaith gynnar.</w:t>
      </w:r>
    </w:p>
    <w:p w14:paraId="0E9094BE" w14:textId="3F181068" w:rsidR="00F44D02" w:rsidRDefault="004D55BD">
      <w:pPr>
        <w:rPr>
          <w:rFonts w:ascii="Arial" w:eastAsia="Times New Roman" w:hAnsi="Arial" w:cs="Arial"/>
          <w:b/>
          <w:color w:val="000000"/>
          <w:u w:val="single"/>
        </w:rPr>
      </w:pPr>
      <w:proofErr w:type="spellStart"/>
      <w:r>
        <w:rPr>
          <w:rFonts w:ascii="Arial" w:eastAsia="Times New Roman" w:hAnsi="Arial" w:cs="Arial"/>
          <w:b/>
          <w:color w:val="000000"/>
          <w:u w:val="single"/>
        </w:rPr>
        <w:lastRenderedPageBreak/>
        <w:t>Braslun</w:t>
      </w:r>
      <w:proofErr w:type="spellEnd"/>
      <w:r>
        <w:rPr>
          <w:rFonts w:ascii="Arial" w:eastAsia="Times New Roman" w:hAnsi="Arial" w:cs="Arial"/>
          <w:b/>
          <w:color w:val="000000"/>
          <w:u w:val="single"/>
        </w:rPr>
        <w:t xml:space="preserve"> </w:t>
      </w:r>
      <w:proofErr w:type="spellStart"/>
      <w:r>
        <w:rPr>
          <w:rFonts w:ascii="Arial" w:eastAsia="Times New Roman" w:hAnsi="Arial" w:cs="Arial"/>
          <w:b/>
          <w:color w:val="000000"/>
          <w:u w:val="single"/>
        </w:rPr>
        <w:t>o’r</w:t>
      </w:r>
      <w:proofErr w:type="spellEnd"/>
      <w:r>
        <w:rPr>
          <w:rFonts w:ascii="Arial" w:eastAsia="Times New Roman" w:hAnsi="Arial" w:cs="Arial"/>
          <w:b/>
          <w:color w:val="000000"/>
          <w:u w:val="single"/>
        </w:rPr>
        <w:t xml:space="preserve"> </w:t>
      </w:r>
      <w:proofErr w:type="spellStart"/>
      <w:r>
        <w:rPr>
          <w:rFonts w:ascii="Arial" w:eastAsia="Times New Roman" w:hAnsi="Arial" w:cs="Arial"/>
          <w:b/>
          <w:color w:val="000000"/>
          <w:u w:val="single"/>
        </w:rPr>
        <w:t>diwrnod</w:t>
      </w:r>
      <w:proofErr w:type="spellEnd"/>
      <w:r w:rsidR="00C36180">
        <w:rPr>
          <w:rFonts w:ascii="Arial" w:eastAsia="Times New Roman" w:hAnsi="Arial" w:cs="Arial"/>
          <w:b/>
          <w:color w:val="000000"/>
          <w:u w:val="single"/>
        </w:rPr>
        <w:t>:</w:t>
      </w:r>
    </w:p>
    <w:p w14:paraId="459B7652" w14:textId="77777777" w:rsidR="00C36180" w:rsidRDefault="00C36180">
      <w:pPr>
        <w:rPr>
          <w:rFonts w:ascii="Arial" w:eastAsia="Times New Roman" w:hAnsi="Arial" w:cs="Arial"/>
          <w:bCs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7"/>
        <w:gridCol w:w="7173"/>
      </w:tblGrid>
      <w:tr w:rsidR="00C516F9" w:rsidRPr="00C36180" w14:paraId="4AAEBB7A" w14:textId="77777777" w:rsidTr="00431680">
        <w:trPr>
          <w:tblHeader/>
        </w:trPr>
        <w:tc>
          <w:tcPr>
            <w:tcW w:w="1837" w:type="dxa"/>
            <w:shd w:val="clear" w:color="auto" w:fill="D0CECE" w:themeFill="background2" w:themeFillShade="E6"/>
            <w:vAlign w:val="center"/>
          </w:tcPr>
          <w:p w14:paraId="73008F87" w14:textId="11EC89A0" w:rsidR="00C516F9" w:rsidRPr="00C36180" w:rsidRDefault="00EA78A4" w:rsidP="0043168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8"/>
                <w:szCs w:val="28"/>
              </w:rPr>
              <w:t>Amser</w:t>
            </w:r>
            <w:proofErr w:type="spellEnd"/>
          </w:p>
        </w:tc>
        <w:tc>
          <w:tcPr>
            <w:tcW w:w="7173" w:type="dxa"/>
            <w:shd w:val="clear" w:color="auto" w:fill="D0CECE" w:themeFill="background2" w:themeFillShade="E6"/>
          </w:tcPr>
          <w:p w14:paraId="778F2C98" w14:textId="537755D3" w:rsidR="00C516F9" w:rsidRPr="00C36180" w:rsidRDefault="00C516F9" w:rsidP="004065E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spellStart"/>
            <w:r w:rsidRPr="00C36180">
              <w:rPr>
                <w:rFonts w:ascii="Arial" w:hAnsi="Arial" w:cs="Arial"/>
                <w:b/>
                <w:bCs/>
                <w:sz w:val="28"/>
                <w:szCs w:val="28"/>
              </w:rPr>
              <w:t>Tas</w:t>
            </w:r>
            <w:r w:rsidR="00EA78A4">
              <w:rPr>
                <w:rFonts w:ascii="Arial" w:hAnsi="Arial" w:cs="Arial"/>
                <w:b/>
                <w:bCs/>
                <w:sz w:val="28"/>
                <w:szCs w:val="28"/>
              </w:rPr>
              <w:t>g</w:t>
            </w:r>
            <w:proofErr w:type="spellEnd"/>
          </w:p>
        </w:tc>
      </w:tr>
      <w:tr w:rsidR="00C516F9" w:rsidRPr="00C36180" w14:paraId="06F4A11C" w14:textId="77777777" w:rsidTr="00431680">
        <w:tc>
          <w:tcPr>
            <w:tcW w:w="1837" w:type="dxa"/>
            <w:vAlign w:val="center"/>
          </w:tcPr>
          <w:p w14:paraId="2C5B25B1" w14:textId="77777777" w:rsidR="00C516F9" w:rsidRPr="00C36180" w:rsidRDefault="00C516F9" w:rsidP="004316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180">
              <w:rPr>
                <w:rFonts w:ascii="Arial" w:hAnsi="Arial" w:cs="Arial"/>
                <w:sz w:val="24"/>
                <w:szCs w:val="24"/>
              </w:rPr>
              <w:t>09:30 – 09:45</w:t>
            </w:r>
          </w:p>
        </w:tc>
        <w:tc>
          <w:tcPr>
            <w:tcW w:w="7173" w:type="dxa"/>
          </w:tcPr>
          <w:p w14:paraId="3FC1C022" w14:textId="7418FFB5" w:rsidR="00C516F9" w:rsidRPr="00C36180" w:rsidRDefault="004D55BD" w:rsidP="004065E5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Croeso</w:t>
            </w:r>
            <w:proofErr w:type="spellEnd"/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chyflwyniadau</w:t>
            </w:r>
            <w:proofErr w:type="spellEnd"/>
            <w:r w:rsidR="00C516F9" w:rsidRPr="00C36180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(STAND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Gogledd</w:t>
            </w:r>
            <w:proofErr w:type="spellEnd"/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Cymru CBC</w:t>
            </w:r>
            <w:r w:rsidR="00C516F9" w:rsidRPr="00C36180">
              <w:rPr>
                <w:rFonts w:ascii="Arial" w:hAnsi="Arial" w:cs="Arial"/>
                <w:b/>
                <w:color w:val="000000"/>
                <w:sz w:val="24"/>
                <w:szCs w:val="24"/>
              </w:rPr>
              <w:t>)</w:t>
            </w:r>
          </w:p>
        </w:tc>
      </w:tr>
      <w:tr w:rsidR="00C516F9" w:rsidRPr="00C36180" w14:paraId="0241BB98" w14:textId="77777777" w:rsidTr="00431680">
        <w:tc>
          <w:tcPr>
            <w:tcW w:w="1837" w:type="dxa"/>
            <w:vAlign w:val="center"/>
          </w:tcPr>
          <w:p w14:paraId="71D570F5" w14:textId="77777777" w:rsidR="00C516F9" w:rsidRPr="00C36180" w:rsidRDefault="00C516F9" w:rsidP="0043168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36180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09:45 – 10:45</w:t>
            </w:r>
          </w:p>
        </w:tc>
        <w:tc>
          <w:tcPr>
            <w:tcW w:w="7173" w:type="dxa"/>
          </w:tcPr>
          <w:p w14:paraId="245B5347" w14:textId="6674BFCF" w:rsidR="00C516F9" w:rsidRPr="00C36180" w:rsidRDefault="004D55BD" w:rsidP="004065E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Beth </w:t>
            </w: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>yw</w:t>
            </w:r>
            <w:proofErr w:type="spellEnd"/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>llefaredd</w:t>
            </w:r>
            <w:proofErr w:type="spellEnd"/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>pham</w:t>
            </w:r>
            <w:proofErr w:type="spellEnd"/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>mae’n</w:t>
            </w:r>
            <w:proofErr w:type="spellEnd"/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>bwysig</w:t>
            </w:r>
            <w:proofErr w:type="spellEnd"/>
          </w:p>
          <w:p w14:paraId="5E969066" w14:textId="77777777" w:rsidR="00C516F9" w:rsidRPr="00C36180" w:rsidRDefault="00C516F9" w:rsidP="004065E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12E8F71" w14:textId="74FE519B" w:rsidR="00C516F9" w:rsidRPr="00C36180" w:rsidRDefault="004D55BD" w:rsidP="004065E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Bydd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yr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Athro</w:t>
            </w:r>
            <w:proofErr w:type="spellEnd"/>
            <w:r w:rsidR="00C516F9" w:rsidRPr="00C36180">
              <w:rPr>
                <w:rFonts w:ascii="Arial" w:hAnsi="Arial" w:cs="Arial"/>
                <w:bCs/>
                <w:sz w:val="24"/>
                <w:szCs w:val="24"/>
              </w:rPr>
              <w:t xml:space="preserve"> Neil Mercer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yn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egluro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beth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sy’n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wybyddus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am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bwysigrwydd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="00E77C17">
              <w:rPr>
                <w:rFonts w:ascii="Arial" w:hAnsi="Arial" w:cs="Arial"/>
                <w:bCs/>
                <w:sz w:val="24"/>
                <w:szCs w:val="24"/>
              </w:rPr>
              <w:t>profiad</w:t>
            </w:r>
            <w:proofErr w:type="spellEnd"/>
            <w:r w:rsidR="00E77C17">
              <w:rPr>
                <w:rFonts w:ascii="Arial" w:hAnsi="Arial" w:cs="Arial"/>
                <w:bCs/>
                <w:sz w:val="24"/>
                <w:szCs w:val="24"/>
              </w:rPr>
              <w:t xml:space="preserve"> plant o ran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iaith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lafar</w:t>
            </w:r>
            <w:proofErr w:type="spellEnd"/>
            <w:r w:rsidR="00E77C17">
              <w:rPr>
                <w:rFonts w:ascii="Arial" w:hAnsi="Arial" w:cs="Arial"/>
                <w:bCs/>
                <w:sz w:val="24"/>
                <w:szCs w:val="24"/>
              </w:rPr>
              <w:t xml:space="preserve"> er </w:t>
            </w:r>
            <w:proofErr w:type="spellStart"/>
            <w:r w:rsidR="00E77C17">
              <w:rPr>
                <w:rFonts w:ascii="Arial" w:hAnsi="Arial" w:cs="Arial"/>
                <w:bCs/>
                <w:sz w:val="24"/>
                <w:szCs w:val="24"/>
              </w:rPr>
              <w:t>mwyn</w:t>
            </w:r>
            <w:proofErr w:type="spellEnd"/>
            <w:r w:rsidR="00E77C17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="00E77C17">
              <w:rPr>
                <w:rFonts w:ascii="Arial" w:hAnsi="Arial" w:cs="Arial"/>
                <w:bCs/>
                <w:sz w:val="24"/>
                <w:szCs w:val="24"/>
              </w:rPr>
              <w:t>iddynt</w:t>
            </w:r>
            <w:proofErr w:type="spellEnd"/>
            <w:r w:rsidR="00E77C17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="00E77C17">
              <w:rPr>
                <w:rFonts w:ascii="Arial" w:hAnsi="Arial" w:cs="Arial"/>
                <w:bCs/>
                <w:sz w:val="24"/>
                <w:szCs w:val="24"/>
              </w:rPr>
              <w:t>ddatblygu’r</w:t>
            </w:r>
            <w:proofErr w:type="spellEnd"/>
            <w:r w:rsidR="00E77C17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="00E77C17">
              <w:rPr>
                <w:rFonts w:ascii="Arial" w:hAnsi="Arial" w:cs="Arial"/>
                <w:bCs/>
                <w:sz w:val="24"/>
                <w:szCs w:val="24"/>
              </w:rPr>
              <w:t>gallu</w:t>
            </w:r>
            <w:proofErr w:type="spellEnd"/>
            <w:r w:rsidR="00E77C17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="00E77C17">
              <w:rPr>
                <w:rFonts w:ascii="Arial" w:hAnsi="Arial" w:cs="Arial"/>
                <w:bCs/>
                <w:sz w:val="24"/>
                <w:szCs w:val="24"/>
              </w:rPr>
              <w:t>i</w:t>
            </w:r>
            <w:proofErr w:type="spellEnd"/>
            <w:r w:rsidR="00E77C17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="00E77C17">
              <w:rPr>
                <w:rFonts w:ascii="Arial" w:hAnsi="Arial" w:cs="Arial"/>
                <w:bCs/>
                <w:sz w:val="24"/>
                <w:szCs w:val="24"/>
              </w:rPr>
              <w:t>ymresymu</w:t>
            </w:r>
            <w:proofErr w:type="spellEnd"/>
            <w:r w:rsidR="00E77C17">
              <w:rPr>
                <w:rFonts w:ascii="Arial" w:hAnsi="Arial" w:cs="Arial"/>
                <w:bCs/>
                <w:sz w:val="24"/>
                <w:szCs w:val="24"/>
              </w:rPr>
              <w:t xml:space="preserve">, </w:t>
            </w:r>
            <w:proofErr w:type="spellStart"/>
            <w:r w:rsidR="00E77C17">
              <w:rPr>
                <w:rFonts w:ascii="Arial" w:hAnsi="Arial" w:cs="Arial"/>
                <w:bCs/>
                <w:sz w:val="24"/>
                <w:szCs w:val="24"/>
              </w:rPr>
              <w:t>cyflawni</w:t>
            </w:r>
            <w:proofErr w:type="spellEnd"/>
            <w:r w:rsidR="00E77C17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="00E77C17">
              <w:rPr>
                <w:rFonts w:ascii="Arial" w:hAnsi="Arial" w:cs="Arial"/>
                <w:bCs/>
                <w:sz w:val="24"/>
                <w:szCs w:val="24"/>
              </w:rPr>
              <w:t>yn</w:t>
            </w:r>
            <w:proofErr w:type="spellEnd"/>
            <w:r w:rsidR="00E77C17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="00E77C17">
              <w:rPr>
                <w:rFonts w:ascii="Arial" w:hAnsi="Arial" w:cs="Arial"/>
                <w:bCs/>
                <w:sz w:val="24"/>
                <w:szCs w:val="24"/>
              </w:rPr>
              <w:t>academaidd</w:t>
            </w:r>
            <w:proofErr w:type="spellEnd"/>
            <w:r w:rsidR="00E77C17">
              <w:rPr>
                <w:rFonts w:ascii="Arial" w:hAnsi="Arial" w:cs="Arial"/>
                <w:bCs/>
                <w:sz w:val="24"/>
                <w:szCs w:val="24"/>
              </w:rPr>
              <w:t xml:space="preserve"> a </w:t>
            </w:r>
            <w:proofErr w:type="spellStart"/>
            <w:r w:rsidR="00E77C17">
              <w:rPr>
                <w:rFonts w:ascii="Arial" w:hAnsi="Arial" w:cs="Arial"/>
                <w:bCs/>
                <w:sz w:val="24"/>
                <w:szCs w:val="24"/>
              </w:rPr>
              <w:t>gwneud</w:t>
            </w:r>
            <w:proofErr w:type="spellEnd"/>
            <w:r w:rsidR="00E77C17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="00E77C17">
              <w:rPr>
                <w:rFonts w:ascii="Arial" w:hAnsi="Arial" w:cs="Arial"/>
                <w:bCs/>
                <w:sz w:val="24"/>
                <w:szCs w:val="24"/>
              </w:rPr>
              <w:t>yn</w:t>
            </w:r>
            <w:proofErr w:type="spellEnd"/>
            <w:r w:rsidR="00E77C17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="00E77C17">
              <w:rPr>
                <w:rFonts w:ascii="Arial" w:hAnsi="Arial" w:cs="Arial"/>
                <w:bCs/>
                <w:sz w:val="24"/>
                <w:szCs w:val="24"/>
              </w:rPr>
              <w:t>dda</w:t>
            </w:r>
            <w:proofErr w:type="spellEnd"/>
            <w:r w:rsidR="00E77C17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="00E77C17">
              <w:rPr>
                <w:rFonts w:ascii="Arial" w:hAnsi="Arial" w:cs="Arial"/>
                <w:bCs/>
                <w:sz w:val="24"/>
                <w:szCs w:val="24"/>
              </w:rPr>
              <w:t>mewn</w:t>
            </w:r>
            <w:proofErr w:type="spellEnd"/>
            <w:r w:rsidR="00E77C17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="00E77C17">
              <w:rPr>
                <w:rFonts w:ascii="Arial" w:hAnsi="Arial" w:cs="Arial"/>
                <w:bCs/>
                <w:sz w:val="24"/>
                <w:szCs w:val="24"/>
              </w:rPr>
              <w:t>bywyd</w:t>
            </w:r>
            <w:proofErr w:type="spellEnd"/>
            <w:r w:rsidR="00E77C17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="00E77C17">
              <w:rPr>
                <w:rFonts w:ascii="Arial" w:hAnsi="Arial" w:cs="Arial"/>
                <w:bCs/>
                <w:sz w:val="24"/>
                <w:szCs w:val="24"/>
              </w:rPr>
              <w:t>yn</w:t>
            </w:r>
            <w:proofErr w:type="spellEnd"/>
            <w:r w:rsidR="00E77C17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="00E77C17">
              <w:rPr>
                <w:rFonts w:ascii="Arial" w:hAnsi="Arial" w:cs="Arial"/>
                <w:bCs/>
                <w:sz w:val="24"/>
                <w:szCs w:val="24"/>
              </w:rPr>
              <w:t>gyffredinol</w:t>
            </w:r>
            <w:proofErr w:type="spellEnd"/>
            <w:r w:rsidR="00C516F9" w:rsidRPr="00C36180">
              <w:rPr>
                <w:rFonts w:ascii="Arial" w:hAnsi="Arial" w:cs="Arial"/>
                <w:sz w:val="24"/>
                <w:szCs w:val="24"/>
                <w:lang w:val="en-US" w:bidi="en-US"/>
              </w:rPr>
              <w:t xml:space="preserve">. </w:t>
            </w:r>
            <w:proofErr w:type="spellStart"/>
            <w:r w:rsidR="003E2E03">
              <w:rPr>
                <w:rFonts w:ascii="Arial" w:hAnsi="Arial" w:cs="Arial"/>
                <w:sz w:val="24"/>
                <w:szCs w:val="24"/>
                <w:lang w:val="en-US" w:bidi="en-US"/>
              </w:rPr>
              <w:t>Bydd</w:t>
            </w:r>
            <w:proofErr w:type="spellEnd"/>
            <w:r w:rsidR="003E2E03">
              <w:rPr>
                <w:rFonts w:ascii="Arial" w:hAnsi="Arial" w:cs="Arial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="003E2E03">
              <w:rPr>
                <w:rFonts w:ascii="Arial" w:hAnsi="Arial" w:cs="Arial"/>
                <w:sz w:val="24"/>
                <w:szCs w:val="24"/>
                <w:lang w:val="en-US" w:bidi="en-US"/>
              </w:rPr>
              <w:t>yn</w:t>
            </w:r>
            <w:proofErr w:type="spellEnd"/>
            <w:r w:rsidR="003E2E03">
              <w:rPr>
                <w:rFonts w:ascii="Arial" w:hAnsi="Arial" w:cs="Arial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="003E2E03">
              <w:rPr>
                <w:rFonts w:ascii="Arial" w:hAnsi="Arial" w:cs="Arial"/>
                <w:sz w:val="24"/>
                <w:szCs w:val="24"/>
                <w:lang w:val="en-US" w:bidi="en-US"/>
              </w:rPr>
              <w:t>sôn</w:t>
            </w:r>
            <w:proofErr w:type="spellEnd"/>
            <w:r w:rsidR="003E2E03">
              <w:rPr>
                <w:rFonts w:ascii="Arial" w:hAnsi="Arial" w:cs="Arial"/>
                <w:sz w:val="24"/>
                <w:szCs w:val="24"/>
                <w:lang w:val="en-US" w:bidi="en-US"/>
              </w:rPr>
              <w:t xml:space="preserve"> am </w:t>
            </w:r>
            <w:proofErr w:type="spellStart"/>
            <w:r w:rsidR="003E2E03">
              <w:rPr>
                <w:rFonts w:ascii="Arial" w:hAnsi="Arial" w:cs="Arial"/>
                <w:sz w:val="24"/>
                <w:szCs w:val="24"/>
                <w:lang w:val="en-US" w:bidi="en-US"/>
              </w:rPr>
              <w:t>hyn</w:t>
            </w:r>
            <w:proofErr w:type="spellEnd"/>
            <w:r w:rsidR="003E2E03">
              <w:rPr>
                <w:rFonts w:ascii="Arial" w:hAnsi="Arial" w:cs="Arial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="003E2E03">
              <w:rPr>
                <w:rFonts w:ascii="Arial" w:hAnsi="Arial" w:cs="Arial"/>
                <w:sz w:val="24"/>
                <w:szCs w:val="24"/>
                <w:lang w:val="en-US" w:bidi="en-US"/>
              </w:rPr>
              <w:t>i</w:t>
            </w:r>
            <w:proofErr w:type="spellEnd"/>
            <w:r w:rsidR="003E2E03">
              <w:rPr>
                <w:rFonts w:ascii="Arial" w:hAnsi="Arial" w:cs="Arial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="003E2E03">
              <w:rPr>
                <w:rFonts w:ascii="Arial" w:hAnsi="Arial" w:cs="Arial"/>
                <w:sz w:val="24"/>
                <w:szCs w:val="24"/>
                <w:lang w:val="en-US" w:bidi="en-US"/>
              </w:rPr>
              <w:t>ddechrau</w:t>
            </w:r>
            <w:proofErr w:type="spellEnd"/>
            <w:r w:rsidR="003E2E03">
              <w:rPr>
                <w:rFonts w:ascii="Arial" w:hAnsi="Arial" w:cs="Arial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="003E2E03">
              <w:rPr>
                <w:rFonts w:ascii="Arial" w:hAnsi="Arial" w:cs="Arial"/>
                <w:sz w:val="24"/>
                <w:szCs w:val="24"/>
                <w:lang w:val="en-US" w:bidi="en-US"/>
              </w:rPr>
              <w:t>mewn</w:t>
            </w:r>
            <w:proofErr w:type="spellEnd"/>
            <w:r w:rsidR="003E2E03">
              <w:rPr>
                <w:rFonts w:ascii="Arial" w:hAnsi="Arial" w:cs="Arial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="003E2E03">
              <w:rPr>
                <w:rFonts w:ascii="Arial" w:hAnsi="Arial" w:cs="Arial"/>
                <w:sz w:val="24"/>
                <w:szCs w:val="24"/>
                <w:lang w:val="en-US" w:bidi="en-US"/>
              </w:rPr>
              <w:t>perthynas</w:t>
            </w:r>
            <w:proofErr w:type="spellEnd"/>
            <w:r w:rsidR="003E2E03">
              <w:rPr>
                <w:rFonts w:ascii="Arial" w:hAnsi="Arial" w:cs="Arial"/>
                <w:sz w:val="24"/>
                <w:szCs w:val="24"/>
                <w:lang w:val="en-US" w:bidi="en-US"/>
              </w:rPr>
              <w:t xml:space="preserve"> â </w:t>
            </w:r>
            <w:proofErr w:type="spellStart"/>
            <w:r w:rsidR="003E2E03">
              <w:rPr>
                <w:rFonts w:ascii="Arial" w:hAnsi="Arial" w:cs="Arial"/>
                <w:sz w:val="24"/>
                <w:szCs w:val="24"/>
                <w:lang w:val="en-US" w:bidi="en-US"/>
              </w:rPr>
              <w:t>sut</w:t>
            </w:r>
            <w:proofErr w:type="spellEnd"/>
            <w:r w:rsidR="003E2E03">
              <w:rPr>
                <w:rFonts w:ascii="Arial" w:hAnsi="Arial" w:cs="Arial"/>
                <w:sz w:val="24"/>
                <w:szCs w:val="24"/>
                <w:lang w:val="en-US" w:bidi="en-US"/>
              </w:rPr>
              <w:t xml:space="preserve"> y gall </w:t>
            </w:r>
            <w:proofErr w:type="spellStart"/>
            <w:r w:rsidR="003E2E03">
              <w:rPr>
                <w:rFonts w:ascii="Arial" w:hAnsi="Arial" w:cs="Arial"/>
                <w:sz w:val="24"/>
                <w:szCs w:val="24"/>
                <w:lang w:val="en-US" w:bidi="en-US"/>
              </w:rPr>
              <w:t>athrawon</w:t>
            </w:r>
            <w:proofErr w:type="spellEnd"/>
            <w:r w:rsidR="003E2E03">
              <w:rPr>
                <w:rFonts w:ascii="Arial" w:hAnsi="Arial" w:cs="Arial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="003E2E03">
              <w:rPr>
                <w:rFonts w:ascii="Arial" w:hAnsi="Arial" w:cs="Arial"/>
                <w:sz w:val="24"/>
                <w:szCs w:val="24"/>
                <w:lang w:val="en-US" w:bidi="en-US"/>
              </w:rPr>
              <w:t>ddefnyddio</w:t>
            </w:r>
            <w:proofErr w:type="spellEnd"/>
            <w:r w:rsidR="003E2E03">
              <w:rPr>
                <w:rFonts w:ascii="Arial" w:hAnsi="Arial" w:cs="Arial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="003E2E03">
              <w:rPr>
                <w:rFonts w:ascii="Arial" w:hAnsi="Arial" w:cs="Arial"/>
                <w:sz w:val="24"/>
                <w:szCs w:val="24"/>
                <w:lang w:val="en-US" w:bidi="en-US"/>
              </w:rPr>
              <w:t>siarad</w:t>
            </w:r>
            <w:proofErr w:type="spellEnd"/>
            <w:r w:rsidR="003E2E03">
              <w:rPr>
                <w:rFonts w:ascii="Arial" w:hAnsi="Arial" w:cs="Arial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="003E2E03">
              <w:rPr>
                <w:rFonts w:ascii="Arial" w:hAnsi="Arial" w:cs="Arial"/>
                <w:sz w:val="24"/>
                <w:szCs w:val="24"/>
                <w:lang w:val="en-US" w:bidi="en-US"/>
              </w:rPr>
              <w:t>yn</w:t>
            </w:r>
            <w:proofErr w:type="spellEnd"/>
            <w:r w:rsidR="003E2E03">
              <w:rPr>
                <w:rFonts w:ascii="Arial" w:hAnsi="Arial" w:cs="Arial"/>
                <w:sz w:val="24"/>
                <w:szCs w:val="24"/>
                <w:lang w:val="en-US" w:bidi="en-US"/>
              </w:rPr>
              <w:t xml:space="preserve"> y </w:t>
            </w:r>
            <w:proofErr w:type="spellStart"/>
            <w:r w:rsidR="003E2E03">
              <w:rPr>
                <w:rFonts w:ascii="Arial" w:hAnsi="Arial" w:cs="Arial"/>
                <w:sz w:val="24"/>
                <w:szCs w:val="24"/>
                <w:lang w:val="en-US" w:bidi="en-US"/>
              </w:rPr>
              <w:t>modd</w:t>
            </w:r>
            <w:proofErr w:type="spellEnd"/>
            <w:r w:rsidR="003E2E03">
              <w:rPr>
                <w:rFonts w:ascii="Arial" w:hAnsi="Arial" w:cs="Arial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="003E2E03">
              <w:rPr>
                <w:rFonts w:ascii="Arial" w:hAnsi="Arial" w:cs="Arial"/>
                <w:sz w:val="24"/>
                <w:szCs w:val="24"/>
                <w:lang w:val="en-US" w:bidi="en-US"/>
              </w:rPr>
              <w:t>mwyaf</w:t>
            </w:r>
            <w:proofErr w:type="spellEnd"/>
            <w:r w:rsidR="003E2E03">
              <w:rPr>
                <w:rFonts w:ascii="Arial" w:hAnsi="Arial" w:cs="Arial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="003E2E03">
              <w:rPr>
                <w:rFonts w:ascii="Arial" w:hAnsi="Arial" w:cs="Arial"/>
                <w:sz w:val="24"/>
                <w:szCs w:val="24"/>
                <w:lang w:val="en-US" w:bidi="en-US"/>
              </w:rPr>
              <w:t>effeithiol</w:t>
            </w:r>
            <w:proofErr w:type="spellEnd"/>
            <w:r w:rsidR="003E2E03">
              <w:rPr>
                <w:rFonts w:ascii="Arial" w:hAnsi="Arial" w:cs="Arial"/>
                <w:sz w:val="24"/>
                <w:szCs w:val="24"/>
                <w:lang w:val="en-US" w:bidi="en-US"/>
              </w:rPr>
              <w:t xml:space="preserve"> er </w:t>
            </w:r>
            <w:proofErr w:type="spellStart"/>
            <w:r w:rsidR="003E2E03">
              <w:rPr>
                <w:rFonts w:ascii="Arial" w:hAnsi="Arial" w:cs="Arial"/>
                <w:sz w:val="24"/>
                <w:szCs w:val="24"/>
                <w:lang w:val="en-US" w:bidi="en-US"/>
              </w:rPr>
              <w:t>mwyn</w:t>
            </w:r>
            <w:proofErr w:type="spellEnd"/>
            <w:r w:rsidR="003E2E03">
              <w:rPr>
                <w:rFonts w:ascii="Arial" w:hAnsi="Arial" w:cs="Arial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="003E2E03">
              <w:rPr>
                <w:rFonts w:ascii="Arial" w:hAnsi="Arial" w:cs="Arial"/>
                <w:sz w:val="24"/>
                <w:szCs w:val="24"/>
                <w:lang w:val="en-US" w:bidi="en-US"/>
              </w:rPr>
              <w:t>helpu</w:t>
            </w:r>
            <w:proofErr w:type="spellEnd"/>
            <w:r w:rsidR="003E2E03">
              <w:rPr>
                <w:rFonts w:ascii="Arial" w:hAnsi="Arial" w:cs="Arial"/>
                <w:sz w:val="24"/>
                <w:szCs w:val="24"/>
                <w:lang w:val="en-US" w:bidi="en-US"/>
              </w:rPr>
              <w:t xml:space="preserve"> plant </w:t>
            </w:r>
            <w:proofErr w:type="spellStart"/>
            <w:r w:rsidR="003E2E03">
              <w:rPr>
                <w:rFonts w:ascii="Arial" w:hAnsi="Arial" w:cs="Arial"/>
                <w:sz w:val="24"/>
                <w:szCs w:val="24"/>
                <w:lang w:val="en-US" w:bidi="en-US"/>
              </w:rPr>
              <w:t>i</w:t>
            </w:r>
            <w:proofErr w:type="spellEnd"/>
            <w:r w:rsidR="003E2E03">
              <w:rPr>
                <w:rFonts w:ascii="Arial" w:hAnsi="Arial" w:cs="Arial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="003E2E03">
              <w:rPr>
                <w:rFonts w:ascii="Arial" w:hAnsi="Arial" w:cs="Arial"/>
                <w:sz w:val="24"/>
                <w:szCs w:val="24"/>
                <w:lang w:val="en-US" w:bidi="en-US"/>
              </w:rPr>
              <w:t>ddysgu</w:t>
            </w:r>
            <w:proofErr w:type="spellEnd"/>
            <w:r w:rsidR="003E2E03">
              <w:rPr>
                <w:rFonts w:ascii="Arial" w:hAnsi="Arial" w:cs="Arial"/>
                <w:sz w:val="24"/>
                <w:szCs w:val="24"/>
                <w:lang w:val="en-US" w:bidi="en-US"/>
              </w:rPr>
              <w:t xml:space="preserve">. </w:t>
            </w:r>
            <w:proofErr w:type="spellStart"/>
            <w:r w:rsidR="003E2E03">
              <w:rPr>
                <w:rFonts w:ascii="Arial" w:hAnsi="Arial" w:cs="Arial"/>
                <w:sz w:val="24"/>
                <w:szCs w:val="24"/>
                <w:lang w:val="en-US" w:bidi="en-US"/>
              </w:rPr>
              <w:t>Yna</w:t>
            </w:r>
            <w:proofErr w:type="spellEnd"/>
            <w:r w:rsidR="003E2E03">
              <w:rPr>
                <w:rFonts w:ascii="Arial" w:hAnsi="Arial" w:cs="Arial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="003E2E03">
              <w:rPr>
                <w:rFonts w:ascii="Arial" w:hAnsi="Arial" w:cs="Arial"/>
                <w:sz w:val="24"/>
                <w:szCs w:val="24"/>
                <w:lang w:val="en-US" w:bidi="en-US"/>
              </w:rPr>
              <w:t>bydd</w:t>
            </w:r>
            <w:proofErr w:type="spellEnd"/>
            <w:r w:rsidR="003E2E03">
              <w:rPr>
                <w:rFonts w:ascii="Arial" w:hAnsi="Arial" w:cs="Arial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="003E2E03">
              <w:rPr>
                <w:rFonts w:ascii="Arial" w:hAnsi="Arial" w:cs="Arial"/>
                <w:sz w:val="24"/>
                <w:szCs w:val="24"/>
                <w:lang w:val="en-US" w:bidi="en-US"/>
              </w:rPr>
              <w:t>yn</w:t>
            </w:r>
            <w:proofErr w:type="spellEnd"/>
            <w:r w:rsidR="003E2E03">
              <w:rPr>
                <w:rFonts w:ascii="Arial" w:hAnsi="Arial" w:cs="Arial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="003E2E03">
              <w:rPr>
                <w:rFonts w:ascii="Arial" w:hAnsi="Arial" w:cs="Arial"/>
                <w:sz w:val="24"/>
                <w:szCs w:val="24"/>
                <w:lang w:val="en-US" w:bidi="en-US"/>
              </w:rPr>
              <w:t>disgrifio</w:t>
            </w:r>
            <w:proofErr w:type="spellEnd"/>
            <w:r w:rsidR="003E2E03">
              <w:rPr>
                <w:rFonts w:ascii="Arial" w:hAnsi="Arial" w:cs="Arial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="003E2E03">
              <w:rPr>
                <w:rFonts w:ascii="Arial" w:hAnsi="Arial" w:cs="Arial"/>
                <w:sz w:val="24"/>
                <w:szCs w:val="24"/>
                <w:lang w:val="en-US" w:bidi="en-US"/>
              </w:rPr>
              <w:t>ffyrdd</w:t>
            </w:r>
            <w:proofErr w:type="spellEnd"/>
            <w:r w:rsidR="003E2E03">
              <w:rPr>
                <w:rFonts w:ascii="Arial" w:hAnsi="Arial" w:cs="Arial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="007873E9">
              <w:rPr>
                <w:rFonts w:ascii="Arial" w:hAnsi="Arial" w:cs="Arial"/>
                <w:sz w:val="24"/>
                <w:szCs w:val="24"/>
                <w:lang w:val="en-US" w:bidi="en-US"/>
              </w:rPr>
              <w:t>sydd</w:t>
            </w:r>
            <w:proofErr w:type="spellEnd"/>
            <w:r w:rsidR="007873E9">
              <w:rPr>
                <w:rFonts w:ascii="Arial" w:hAnsi="Arial" w:cs="Arial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="007873E9">
              <w:rPr>
                <w:rFonts w:ascii="Arial" w:hAnsi="Arial" w:cs="Arial"/>
                <w:sz w:val="24"/>
                <w:szCs w:val="24"/>
                <w:lang w:val="en-US" w:bidi="en-US"/>
              </w:rPr>
              <w:t>wedi</w:t>
            </w:r>
            <w:proofErr w:type="spellEnd"/>
            <w:r w:rsidR="007873E9">
              <w:rPr>
                <w:rFonts w:ascii="Arial" w:hAnsi="Arial" w:cs="Arial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="007873E9">
              <w:rPr>
                <w:rFonts w:ascii="Arial" w:hAnsi="Arial" w:cs="Arial"/>
                <w:sz w:val="24"/>
                <w:szCs w:val="24"/>
                <w:lang w:val="en-US" w:bidi="en-US"/>
              </w:rPr>
              <w:t>profi’n</w:t>
            </w:r>
            <w:proofErr w:type="spellEnd"/>
            <w:r w:rsidR="007873E9">
              <w:rPr>
                <w:rFonts w:ascii="Arial" w:hAnsi="Arial" w:cs="Arial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="007873E9">
              <w:rPr>
                <w:rFonts w:ascii="Arial" w:hAnsi="Arial" w:cs="Arial"/>
                <w:sz w:val="24"/>
                <w:szCs w:val="24"/>
                <w:lang w:val="en-US" w:bidi="en-US"/>
              </w:rPr>
              <w:t>effeithiol</w:t>
            </w:r>
            <w:proofErr w:type="spellEnd"/>
            <w:r w:rsidR="007873E9">
              <w:rPr>
                <w:rFonts w:ascii="Arial" w:hAnsi="Arial" w:cs="Arial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="007873E9">
              <w:rPr>
                <w:rFonts w:ascii="Arial" w:hAnsi="Arial" w:cs="Arial"/>
                <w:sz w:val="24"/>
                <w:szCs w:val="24"/>
                <w:lang w:val="en-US" w:bidi="en-US"/>
              </w:rPr>
              <w:t>ar</w:t>
            </w:r>
            <w:proofErr w:type="spellEnd"/>
            <w:r w:rsidR="007873E9">
              <w:rPr>
                <w:rFonts w:ascii="Arial" w:hAnsi="Arial" w:cs="Arial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="007873E9">
              <w:rPr>
                <w:rFonts w:ascii="Arial" w:hAnsi="Arial" w:cs="Arial"/>
                <w:sz w:val="24"/>
                <w:szCs w:val="24"/>
                <w:lang w:val="en-US" w:bidi="en-US"/>
              </w:rPr>
              <w:t>gyfer</w:t>
            </w:r>
            <w:proofErr w:type="spellEnd"/>
            <w:r w:rsidR="007873E9">
              <w:rPr>
                <w:rFonts w:ascii="Arial" w:hAnsi="Arial" w:cs="Arial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="007873E9">
              <w:rPr>
                <w:rFonts w:ascii="Arial" w:hAnsi="Arial" w:cs="Arial"/>
                <w:sz w:val="24"/>
                <w:szCs w:val="24"/>
                <w:lang w:val="en-US" w:bidi="en-US"/>
              </w:rPr>
              <w:t>d</w:t>
            </w:r>
            <w:r w:rsidR="003E2E03">
              <w:rPr>
                <w:rFonts w:ascii="Arial" w:hAnsi="Arial" w:cs="Arial"/>
                <w:sz w:val="24"/>
                <w:szCs w:val="24"/>
                <w:lang w:val="en-US" w:bidi="en-US"/>
              </w:rPr>
              <w:t>atblygu</w:t>
            </w:r>
            <w:proofErr w:type="spellEnd"/>
            <w:r w:rsidR="003E2E03">
              <w:rPr>
                <w:rFonts w:ascii="Arial" w:hAnsi="Arial" w:cs="Arial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="003E2E03">
              <w:rPr>
                <w:rFonts w:ascii="Arial" w:hAnsi="Arial" w:cs="Arial"/>
                <w:sz w:val="24"/>
                <w:szCs w:val="24"/>
                <w:lang w:val="en-US" w:bidi="en-US"/>
              </w:rPr>
              <w:t>sgiliau</w:t>
            </w:r>
            <w:proofErr w:type="spellEnd"/>
            <w:r w:rsidR="003E2E03">
              <w:rPr>
                <w:rFonts w:ascii="Arial" w:hAnsi="Arial" w:cs="Arial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="003E2E03">
              <w:rPr>
                <w:rFonts w:ascii="Arial" w:hAnsi="Arial" w:cs="Arial"/>
                <w:sz w:val="24"/>
                <w:szCs w:val="24"/>
                <w:lang w:val="en-US" w:bidi="en-US"/>
              </w:rPr>
              <w:t>llefaredd</w:t>
            </w:r>
            <w:proofErr w:type="spellEnd"/>
            <w:r w:rsidR="003E2E03">
              <w:rPr>
                <w:rFonts w:ascii="Arial" w:hAnsi="Arial" w:cs="Arial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="003E2E03">
              <w:rPr>
                <w:rFonts w:ascii="Arial" w:hAnsi="Arial" w:cs="Arial"/>
                <w:sz w:val="24"/>
                <w:szCs w:val="24"/>
                <w:lang w:val="en-US" w:bidi="en-US"/>
              </w:rPr>
              <w:t>pobl</w:t>
            </w:r>
            <w:proofErr w:type="spellEnd"/>
            <w:r w:rsidR="003E2E03">
              <w:rPr>
                <w:rFonts w:ascii="Arial" w:hAnsi="Arial" w:cs="Arial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="003E2E03">
              <w:rPr>
                <w:rFonts w:ascii="Arial" w:hAnsi="Arial" w:cs="Arial"/>
                <w:sz w:val="24"/>
                <w:szCs w:val="24"/>
                <w:lang w:val="en-US" w:bidi="en-US"/>
              </w:rPr>
              <w:t>ifanc</w:t>
            </w:r>
            <w:proofErr w:type="spellEnd"/>
            <w:r w:rsidR="003E159F">
              <w:rPr>
                <w:rFonts w:ascii="Arial" w:hAnsi="Arial" w:cs="Arial"/>
                <w:sz w:val="24"/>
                <w:szCs w:val="24"/>
                <w:lang w:val="en-US" w:bidi="en-US"/>
              </w:rPr>
              <w:t xml:space="preserve"> </w:t>
            </w:r>
            <w:r w:rsidR="003E2E03">
              <w:rPr>
                <w:rFonts w:ascii="Arial" w:hAnsi="Arial" w:cs="Arial"/>
                <w:sz w:val="24"/>
                <w:szCs w:val="24"/>
                <w:lang w:val="en-US" w:bidi="en-US"/>
              </w:rPr>
              <w:t xml:space="preserve">– er </w:t>
            </w:r>
            <w:proofErr w:type="spellStart"/>
            <w:r w:rsidR="003E2E03">
              <w:rPr>
                <w:rFonts w:ascii="Arial" w:hAnsi="Arial" w:cs="Arial"/>
                <w:sz w:val="24"/>
                <w:szCs w:val="24"/>
                <w:lang w:val="en-US" w:bidi="en-US"/>
              </w:rPr>
              <w:t>enghraifft</w:t>
            </w:r>
            <w:proofErr w:type="spellEnd"/>
            <w:r w:rsidR="003E2E03">
              <w:rPr>
                <w:rFonts w:ascii="Arial" w:hAnsi="Arial" w:cs="Arial"/>
                <w:sz w:val="24"/>
                <w:szCs w:val="24"/>
                <w:lang w:val="en-US" w:bidi="en-US"/>
              </w:rPr>
              <w:t xml:space="preserve">, y </w:t>
            </w:r>
            <w:proofErr w:type="spellStart"/>
            <w:r w:rsidR="003E2E03">
              <w:rPr>
                <w:rFonts w:ascii="Arial" w:hAnsi="Arial" w:cs="Arial"/>
                <w:sz w:val="24"/>
                <w:szCs w:val="24"/>
                <w:lang w:val="en-US" w:bidi="en-US"/>
              </w:rPr>
              <w:t>sgiliau</w:t>
            </w:r>
            <w:proofErr w:type="spellEnd"/>
            <w:r w:rsidR="003E2E03">
              <w:rPr>
                <w:rFonts w:ascii="Arial" w:hAnsi="Arial" w:cs="Arial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="003E2E03">
              <w:rPr>
                <w:rFonts w:ascii="Arial" w:hAnsi="Arial" w:cs="Arial"/>
                <w:sz w:val="24"/>
                <w:szCs w:val="24"/>
                <w:lang w:val="en-US" w:bidi="en-US"/>
              </w:rPr>
              <w:t>sydd</w:t>
            </w:r>
            <w:proofErr w:type="spellEnd"/>
            <w:r w:rsidR="003E2E03">
              <w:rPr>
                <w:rFonts w:ascii="Arial" w:hAnsi="Arial" w:cs="Arial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="003E2E03">
              <w:rPr>
                <w:rFonts w:ascii="Arial" w:hAnsi="Arial" w:cs="Arial"/>
                <w:sz w:val="24"/>
                <w:szCs w:val="24"/>
                <w:lang w:val="en-US" w:bidi="en-US"/>
              </w:rPr>
              <w:t>eu</w:t>
            </w:r>
            <w:proofErr w:type="spellEnd"/>
            <w:r w:rsidR="003E2E03">
              <w:rPr>
                <w:rFonts w:ascii="Arial" w:hAnsi="Arial" w:cs="Arial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="003E2E03">
              <w:rPr>
                <w:rFonts w:ascii="Arial" w:hAnsi="Arial" w:cs="Arial"/>
                <w:sz w:val="24"/>
                <w:szCs w:val="24"/>
                <w:lang w:val="en-US" w:bidi="en-US"/>
              </w:rPr>
              <w:t>hangen</w:t>
            </w:r>
            <w:proofErr w:type="spellEnd"/>
            <w:r w:rsidR="003E2E03">
              <w:rPr>
                <w:rFonts w:ascii="Arial" w:hAnsi="Arial" w:cs="Arial"/>
                <w:sz w:val="24"/>
                <w:szCs w:val="24"/>
                <w:lang w:val="en-US" w:bidi="en-US"/>
              </w:rPr>
              <w:t xml:space="preserve"> er </w:t>
            </w:r>
            <w:proofErr w:type="spellStart"/>
            <w:r w:rsidR="003E2E03">
              <w:rPr>
                <w:rFonts w:ascii="Arial" w:hAnsi="Arial" w:cs="Arial"/>
                <w:sz w:val="24"/>
                <w:szCs w:val="24"/>
                <w:lang w:val="en-US" w:bidi="en-US"/>
              </w:rPr>
              <w:t>mwyn</w:t>
            </w:r>
            <w:proofErr w:type="spellEnd"/>
            <w:r w:rsidR="003E2E03">
              <w:rPr>
                <w:rFonts w:ascii="Arial" w:hAnsi="Arial" w:cs="Arial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="003E2E03">
              <w:rPr>
                <w:rFonts w:ascii="Arial" w:hAnsi="Arial" w:cs="Arial"/>
                <w:sz w:val="24"/>
                <w:szCs w:val="24"/>
                <w:lang w:val="en-US" w:bidi="en-US"/>
              </w:rPr>
              <w:t>cydweithio’n</w:t>
            </w:r>
            <w:proofErr w:type="spellEnd"/>
            <w:r w:rsidR="003E2E03">
              <w:rPr>
                <w:rFonts w:ascii="Arial" w:hAnsi="Arial" w:cs="Arial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="003E2E03">
              <w:rPr>
                <w:rFonts w:ascii="Arial" w:hAnsi="Arial" w:cs="Arial"/>
                <w:sz w:val="24"/>
                <w:szCs w:val="24"/>
                <w:lang w:val="en-US" w:bidi="en-US"/>
              </w:rPr>
              <w:t>dda</w:t>
            </w:r>
            <w:proofErr w:type="spellEnd"/>
            <w:r w:rsidR="003E2E03">
              <w:rPr>
                <w:rFonts w:ascii="Arial" w:hAnsi="Arial" w:cs="Arial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="003E2E03">
              <w:rPr>
                <w:rFonts w:ascii="Arial" w:hAnsi="Arial" w:cs="Arial"/>
                <w:sz w:val="24"/>
                <w:szCs w:val="24"/>
                <w:lang w:val="en-US" w:bidi="en-US"/>
              </w:rPr>
              <w:t>mewn</w:t>
            </w:r>
            <w:proofErr w:type="spellEnd"/>
            <w:r w:rsidR="003E2E03">
              <w:rPr>
                <w:rFonts w:ascii="Arial" w:hAnsi="Arial" w:cs="Arial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="003E2E03">
              <w:rPr>
                <w:rFonts w:ascii="Arial" w:hAnsi="Arial" w:cs="Arial"/>
                <w:sz w:val="24"/>
                <w:szCs w:val="24"/>
                <w:lang w:val="en-US" w:bidi="en-US"/>
              </w:rPr>
              <w:t>grŵp</w:t>
            </w:r>
            <w:proofErr w:type="spellEnd"/>
            <w:r w:rsidR="003E2E03">
              <w:rPr>
                <w:rFonts w:ascii="Arial" w:hAnsi="Arial" w:cs="Arial"/>
                <w:sz w:val="24"/>
                <w:szCs w:val="24"/>
                <w:lang w:val="en-US" w:bidi="en-US"/>
              </w:rPr>
              <w:t xml:space="preserve"> neu </w:t>
            </w:r>
            <w:proofErr w:type="spellStart"/>
            <w:r w:rsidR="003E2E03">
              <w:rPr>
                <w:rFonts w:ascii="Arial" w:hAnsi="Arial" w:cs="Arial"/>
                <w:sz w:val="24"/>
                <w:szCs w:val="24"/>
                <w:lang w:val="en-US" w:bidi="en-US"/>
              </w:rPr>
              <w:t>dîm</w:t>
            </w:r>
            <w:proofErr w:type="spellEnd"/>
            <w:r w:rsidR="003E2E03">
              <w:rPr>
                <w:rFonts w:ascii="Arial" w:hAnsi="Arial" w:cs="Arial"/>
                <w:sz w:val="24"/>
                <w:szCs w:val="24"/>
                <w:lang w:val="en-US" w:bidi="en-US"/>
              </w:rPr>
              <w:t>.</w:t>
            </w:r>
          </w:p>
        </w:tc>
      </w:tr>
      <w:tr w:rsidR="00C516F9" w:rsidRPr="00C36180" w14:paraId="3BFADD3F" w14:textId="77777777" w:rsidTr="00431680">
        <w:tc>
          <w:tcPr>
            <w:tcW w:w="1837" w:type="dxa"/>
            <w:vAlign w:val="center"/>
          </w:tcPr>
          <w:p w14:paraId="2EC66C05" w14:textId="77777777" w:rsidR="00C516F9" w:rsidRPr="00C36180" w:rsidRDefault="00C516F9" w:rsidP="004316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180">
              <w:rPr>
                <w:rFonts w:ascii="Arial" w:hAnsi="Arial" w:cs="Arial"/>
                <w:sz w:val="24"/>
                <w:szCs w:val="24"/>
              </w:rPr>
              <w:t>10:45 – 11:00</w:t>
            </w:r>
          </w:p>
        </w:tc>
        <w:tc>
          <w:tcPr>
            <w:tcW w:w="7173" w:type="dxa"/>
          </w:tcPr>
          <w:p w14:paraId="0D2ABF55" w14:textId="7A1AB90C" w:rsidR="00C516F9" w:rsidRPr="00C36180" w:rsidRDefault="00EA78A4" w:rsidP="004065E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>Cwestiynau</w:t>
            </w:r>
            <w:proofErr w:type="spellEnd"/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>thrafodaeth</w:t>
            </w:r>
            <w:proofErr w:type="spellEnd"/>
          </w:p>
        </w:tc>
      </w:tr>
      <w:tr w:rsidR="00C516F9" w:rsidRPr="00C36180" w14:paraId="228CCF25" w14:textId="77777777" w:rsidTr="00431680">
        <w:tc>
          <w:tcPr>
            <w:tcW w:w="1837" w:type="dxa"/>
            <w:vAlign w:val="center"/>
          </w:tcPr>
          <w:p w14:paraId="22068AA9" w14:textId="77777777" w:rsidR="00C516F9" w:rsidRPr="00C36180" w:rsidRDefault="00C516F9" w:rsidP="004316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180">
              <w:rPr>
                <w:rFonts w:ascii="Arial" w:hAnsi="Arial" w:cs="Arial"/>
                <w:sz w:val="24"/>
                <w:szCs w:val="24"/>
              </w:rPr>
              <w:t>11:00 – 11:30</w:t>
            </w:r>
          </w:p>
        </w:tc>
        <w:tc>
          <w:tcPr>
            <w:tcW w:w="7173" w:type="dxa"/>
          </w:tcPr>
          <w:p w14:paraId="700247E3" w14:textId="730EC9DE" w:rsidR="00C516F9" w:rsidRPr="00C36180" w:rsidRDefault="007873E9" w:rsidP="004065E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Paned</w:t>
            </w:r>
          </w:p>
        </w:tc>
      </w:tr>
      <w:tr w:rsidR="00C516F9" w:rsidRPr="00C36180" w14:paraId="58A7F5F8" w14:textId="77777777" w:rsidTr="00431680">
        <w:tc>
          <w:tcPr>
            <w:tcW w:w="1837" w:type="dxa"/>
            <w:vAlign w:val="center"/>
          </w:tcPr>
          <w:p w14:paraId="0EF385B4" w14:textId="77777777" w:rsidR="00C516F9" w:rsidRPr="00C36180" w:rsidRDefault="00C516F9" w:rsidP="004316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180">
              <w:rPr>
                <w:rFonts w:ascii="Arial" w:hAnsi="Arial" w:cs="Arial"/>
                <w:sz w:val="24"/>
                <w:szCs w:val="24"/>
              </w:rPr>
              <w:t>11:30 – 12:30</w:t>
            </w:r>
          </w:p>
        </w:tc>
        <w:tc>
          <w:tcPr>
            <w:tcW w:w="7173" w:type="dxa"/>
          </w:tcPr>
          <w:p w14:paraId="2F5CF3E7" w14:textId="06204248" w:rsidR="00C516F9" w:rsidRPr="00C36180" w:rsidRDefault="007873E9" w:rsidP="004065E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>Llefaredd</w:t>
            </w:r>
            <w:proofErr w:type="spellEnd"/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>Chynhwysiant</w:t>
            </w:r>
            <w:proofErr w:type="spellEnd"/>
          </w:p>
          <w:p w14:paraId="1C05B086" w14:textId="77777777" w:rsidR="00C516F9" w:rsidRPr="00C36180" w:rsidRDefault="00C516F9" w:rsidP="004065E5">
            <w:pPr>
              <w:rPr>
                <w:rFonts w:ascii="Arial" w:hAnsi="Arial" w:cs="Arial"/>
                <w:sz w:val="24"/>
                <w:szCs w:val="24"/>
              </w:rPr>
            </w:pPr>
          </w:p>
          <w:p w14:paraId="2151C2B9" w14:textId="07315E68" w:rsidR="00C516F9" w:rsidRPr="00C36180" w:rsidRDefault="007873E9" w:rsidP="004065E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 w:bidi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 w:bidi="en-US"/>
              </w:rPr>
              <w:t>Bydd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 w:bidi="en-US"/>
              </w:rPr>
              <w:t xml:space="preserve"> </w:t>
            </w:r>
            <w:r w:rsidR="00C516F9" w:rsidRPr="00C36180">
              <w:rPr>
                <w:rFonts w:ascii="Arial" w:hAnsi="Arial" w:cs="Arial"/>
                <w:sz w:val="24"/>
                <w:szCs w:val="24"/>
                <w:lang w:val="en-US" w:bidi="en-US"/>
              </w:rPr>
              <w:t>Wendy Lee</w:t>
            </w:r>
            <w:r>
              <w:rPr>
                <w:rFonts w:ascii="Arial" w:hAnsi="Arial" w:cs="Arial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 w:bidi="en-US"/>
              </w:rPr>
              <w:t>yn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 w:bidi="en-US"/>
              </w:rPr>
              <w:t>sôn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 w:bidi="en-US"/>
              </w:rPr>
              <w:t xml:space="preserve"> am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 w:bidi="en-US"/>
              </w:rPr>
              <w:t>yr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 w:bidi="en-US"/>
              </w:rPr>
              <w:t>heriau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 w:bidi="en-US"/>
              </w:rPr>
              <w:t xml:space="preserve"> a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 w:bidi="en-US"/>
              </w:rPr>
              <w:t>wynebir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 w:bidi="en-US"/>
              </w:rPr>
              <w:t>ar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 w:bidi="en-US"/>
              </w:rPr>
              <w:t>brydiau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 w:bidi="en-US"/>
              </w:rPr>
              <w:t>gan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 w:bidi="en-US"/>
              </w:rPr>
              <w:t>blant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 w:bidi="en-US"/>
              </w:rPr>
              <w:t>sydd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 w:bidi="en-US"/>
              </w:rPr>
              <w:t xml:space="preserve"> ag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 w:bidi="en-US"/>
              </w:rPr>
              <w:t>anghenion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 w:bidi="en-US"/>
              </w:rPr>
              <w:t>lleferydd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 w:bidi="en-US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 w:bidi="en-US"/>
              </w:rPr>
              <w:t>iaith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 w:bidi="en-US"/>
              </w:rPr>
              <w:t xml:space="preserve"> a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 w:bidi="en-US"/>
              </w:rPr>
              <w:t>chyfathrebu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 w:bidi="en-US"/>
              </w:rPr>
              <w:t xml:space="preserve"> a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 w:bidi="en-US"/>
              </w:rPr>
              <w:t>sut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="00082491">
              <w:rPr>
                <w:rFonts w:ascii="Arial" w:hAnsi="Arial" w:cs="Arial"/>
                <w:sz w:val="24"/>
                <w:szCs w:val="24"/>
                <w:lang w:val="en-US" w:bidi="en-US"/>
              </w:rPr>
              <w:t>i</w:t>
            </w:r>
            <w:proofErr w:type="spellEnd"/>
            <w:r w:rsidR="00082491">
              <w:rPr>
                <w:rFonts w:ascii="Arial" w:hAnsi="Arial" w:cs="Arial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="00082491">
              <w:rPr>
                <w:rFonts w:ascii="Arial" w:hAnsi="Arial" w:cs="Arial"/>
                <w:sz w:val="24"/>
                <w:szCs w:val="24"/>
                <w:lang w:val="en-US" w:bidi="en-US"/>
              </w:rPr>
              <w:t>o</w:t>
            </w:r>
            <w:r>
              <w:rPr>
                <w:rFonts w:ascii="Arial" w:hAnsi="Arial" w:cs="Arial"/>
                <w:sz w:val="24"/>
                <w:szCs w:val="24"/>
                <w:lang w:val="en-US" w:bidi="en-US"/>
              </w:rPr>
              <w:t>resgyn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 w:bidi="en-US"/>
              </w:rPr>
              <w:t>rhai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 w:bidi="en-US"/>
              </w:rPr>
              <w:t>o’r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 w:bidi="en-US"/>
              </w:rPr>
              <w:t>heriau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 w:bidi="en-US"/>
              </w:rPr>
              <w:t>hyn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 w:bidi="en-US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 w:bidi="en-US"/>
              </w:rPr>
              <w:t>Byddwn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 w:bidi="en-US"/>
              </w:rPr>
              <w:t>yn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 w:bidi="en-US"/>
              </w:rPr>
              <w:t>edrych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 w:bidi="en-US"/>
              </w:rPr>
              <w:t>ar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 w:bidi="en-US"/>
              </w:rPr>
              <w:t>yr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 w:bidi="en-US"/>
              </w:rPr>
              <w:t>hyn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 w:bidi="en-US"/>
              </w:rPr>
              <w:t xml:space="preserve"> y gall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 w:bidi="en-US"/>
              </w:rPr>
              <w:t>athrawon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 w:bidi="en-US"/>
              </w:rPr>
              <w:t>ei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 w:bidi="en-US"/>
              </w:rPr>
              <w:t>wneud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 w:bidi="en-US"/>
              </w:rPr>
              <w:t>i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 w:bidi="en-US"/>
              </w:rPr>
              <w:t>sicrhau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 w:bidi="en-US"/>
              </w:rPr>
              <w:t xml:space="preserve"> bod y plant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 w:bidi="en-US"/>
              </w:rPr>
              <w:t>hyn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 w:bidi="en-US"/>
              </w:rPr>
              <w:t>yn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 w:bidi="en-US"/>
              </w:rPr>
              <w:t>cael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 w:bidi="en-US"/>
              </w:rPr>
              <w:t>eu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 w:bidi="en-US"/>
              </w:rPr>
              <w:t>cynnwys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 w:bidi="en-US"/>
              </w:rPr>
              <w:t xml:space="preserve">, a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 w:bidi="en-US"/>
              </w:rPr>
              <w:t>strategaethau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 w:bidi="en-US"/>
              </w:rPr>
              <w:t xml:space="preserve"> y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 w:bidi="en-US"/>
              </w:rPr>
              <w:t>gallwn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 w:bidi="en-US"/>
              </w:rPr>
              <w:t>eu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 w:bidi="en-US"/>
              </w:rPr>
              <w:t>dysgu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 w:bidi="en-US"/>
              </w:rPr>
              <w:t>i’r</w:t>
            </w:r>
            <w:proofErr w:type="spellEnd"/>
            <w:r w:rsidR="00082491">
              <w:rPr>
                <w:rFonts w:ascii="Arial" w:hAnsi="Arial" w:cs="Arial"/>
                <w:sz w:val="24"/>
                <w:szCs w:val="24"/>
                <w:lang w:val="en-US" w:bidi="en-US"/>
              </w:rPr>
              <w:t xml:space="preserve"> plant </w:t>
            </w:r>
            <w:proofErr w:type="spellStart"/>
            <w:r w:rsidR="00082491">
              <w:rPr>
                <w:rFonts w:ascii="Arial" w:hAnsi="Arial" w:cs="Arial"/>
                <w:sz w:val="24"/>
                <w:szCs w:val="24"/>
                <w:lang w:val="en-US" w:bidi="en-US"/>
              </w:rPr>
              <w:t>eu</w:t>
            </w:r>
            <w:proofErr w:type="spellEnd"/>
            <w:r w:rsidR="00082491">
              <w:rPr>
                <w:rFonts w:ascii="Arial" w:hAnsi="Arial" w:cs="Arial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="00082491">
              <w:rPr>
                <w:rFonts w:ascii="Arial" w:hAnsi="Arial" w:cs="Arial"/>
                <w:sz w:val="24"/>
                <w:szCs w:val="24"/>
                <w:lang w:val="en-US" w:bidi="en-US"/>
              </w:rPr>
              <w:t>hunain</w:t>
            </w:r>
            <w:proofErr w:type="spellEnd"/>
            <w:r w:rsidR="00082491">
              <w:rPr>
                <w:rFonts w:ascii="Arial" w:hAnsi="Arial" w:cs="Arial"/>
                <w:sz w:val="24"/>
                <w:szCs w:val="24"/>
                <w:lang w:val="en-US" w:bidi="en-US"/>
              </w:rPr>
              <w:t xml:space="preserve"> er </w:t>
            </w:r>
            <w:proofErr w:type="spellStart"/>
            <w:r w:rsidR="00082491">
              <w:rPr>
                <w:rFonts w:ascii="Arial" w:hAnsi="Arial" w:cs="Arial"/>
                <w:sz w:val="24"/>
                <w:szCs w:val="24"/>
                <w:lang w:val="en-US" w:bidi="en-US"/>
              </w:rPr>
              <w:t>mwyn</w:t>
            </w:r>
            <w:proofErr w:type="spellEnd"/>
            <w:r w:rsidR="00082491">
              <w:rPr>
                <w:rFonts w:ascii="Arial" w:hAnsi="Arial" w:cs="Arial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="00082491">
              <w:rPr>
                <w:rFonts w:ascii="Arial" w:hAnsi="Arial" w:cs="Arial"/>
                <w:sz w:val="24"/>
                <w:szCs w:val="24"/>
                <w:lang w:val="en-US" w:bidi="en-US"/>
              </w:rPr>
              <w:t>iddynt</w:t>
            </w:r>
            <w:proofErr w:type="spellEnd"/>
            <w:r w:rsidR="00082491">
              <w:rPr>
                <w:rFonts w:ascii="Arial" w:hAnsi="Arial" w:cs="Arial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="00082491">
              <w:rPr>
                <w:rFonts w:ascii="Arial" w:hAnsi="Arial" w:cs="Arial"/>
                <w:sz w:val="24"/>
                <w:szCs w:val="24"/>
                <w:lang w:val="en-US" w:bidi="en-US"/>
              </w:rPr>
              <w:t>allu</w:t>
            </w:r>
            <w:proofErr w:type="spellEnd"/>
            <w:r w:rsidR="00082491">
              <w:rPr>
                <w:rFonts w:ascii="Arial" w:hAnsi="Arial" w:cs="Arial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="00082491">
              <w:rPr>
                <w:rFonts w:ascii="Arial" w:hAnsi="Arial" w:cs="Arial"/>
                <w:sz w:val="24"/>
                <w:szCs w:val="24"/>
                <w:lang w:val="en-US" w:bidi="en-US"/>
              </w:rPr>
              <w:t>siarad</w:t>
            </w:r>
            <w:proofErr w:type="spellEnd"/>
            <w:r w:rsidR="00082491">
              <w:rPr>
                <w:rFonts w:ascii="Arial" w:hAnsi="Arial" w:cs="Arial"/>
                <w:sz w:val="24"/>
                <w:szCs w:val="24"/>
                <w:lang w:val="en-US" w:bidi="en-US"/>
              </w:rPr>
              <w:t xml:space="preserve"> mor </w:t>
            </w:r>
            <w:proofErr w:type="spellStart"/>
            <w:r w:rsidR="00082491">
              <w:rPr>
                <w:rFonts w:ascii="Arial" w:hAnsi="Arial" w:cs="Arial"/>
                <w:sz w:val="24"/>
                <w:szCs w:val="24"/>
                <w:lang w:val="en-US" w:bidi="en-US"/>
              </w:rPr>
              <w:t>effeithiol</w:t>
            </w:r>
            <w:proofErr w:type="spellEnd"/>
            <w:r w:rsidR="00082491">
              <w:rPr>
                <w:rFonts w:ascii="Arial" w:hAnsi="Arial" w:cs="Arial"/>
                <w:sz w:val="24"/>
                <w:szCs w:val="24"/>
                <w:lang w:val="en-US" w:bidi="en-US"/>
              </w:rPr>
              <w:t xml:space="preserve"> â </w:t>
            </w:r>
            <w:proofErr w:type="spellStart"/>
            <w:r w:rsidR="00082491">
              <w:rPr>
                <w:rFonts w:ascii="Arial" w:hAnsi="Arial" w:cs="Arial"/>
                <w:sz w:val="24"/>
                <w:szCs w:val="24"/>
                <w:lang w:val="en-US" w:bidi="en-US"/>
              </w:rPr>
              <w:t>phosibl</w:t>
            </w:r>
            <w:proofErr w:type="spellEnd"/>
            <w:r w:rsidR="00082491">
              <w:rPr>
                <w:rFonts w:ascii="Arial" w:hAnsi="Arial" w:cs="Arial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="00082491">
              <w:rPr>
                <w:rFonts w:ascii="Arial" w:hAnsi="Arial" w:cs="Arial"/>
                <w:sz w:val="24"/>
                <w:szCs w:val="24"/>
                <w:lang w:val="en-US" w:bidi="en-US"/>
              </w:rPr>
              <w:t>yn</w:t>
            </w:r>
            <w:proofErr w:type="spellEnd"/>
            <w:r w:rsidR="00082491">
              <w:rPr>
                <w:rFonts w:ascii="Arial" w:hAnsi="Arial" w:cs="Arial"/>
                <w:sz w:val="24"/>
                <w:szCs w:val="24"/>
                <w:lang w:val="en-US" w:bidi="en-US"/>
              </w:rPr>
              <w:t xml:space="preserve"> y </w:t>
            </w:r>
            <w:proofErr w:type="spellStart"/>
            <w:r w:rsidR="00082491">
              <w:rPr>
                <w:rFonts w:ascii="Arial" w:hAnsi="Arial" w:cs="Arial"/>
                <w:sz w:val="24"/>
                <w:szCs w:val="24"/>
                <w:lang w:val="en-US" w:bidi="en-US"/>
              </w:rPr>
              <w:t>dosbarth</w:t>
            </w:r>
            <w:proofErr w:type="spellEnd"/>
            <w:r w:rsidR="00C516F9" w:rsidRPr="00C36180">
              <w:rPr>
                <w:rFonts w:ascii="Arial" w:hAnsi="Arial" w:cs="Arial"/>
                <w:sz w:val="24"/>
                <w:szCs w:val="24"/>
                <w:lang w:val="en-US" w:bidi="en-US"/>
              </w:rPr>
              <w:t>.</w:t>
            </w:r>
          </w:p>
        </w:tc>
      </w:tr>
      <w:tr w:rsidR="00C516F9" w:rsidRPr="00C36180" w14:paraId="34BA5E62" w14:textId="77777777" w:rsidTr="00431680">
        <w:tc>
          <w:tcPr>
            <w:tcW w:w="1837" w:type="dxa"/>
            <w:vAlign w:val="center"/>
          </w:tcPr>
          <w:p w14:paraId="3E93FEDD" w14:textId="77777777" w:rsidR="00C516F9" w:rsidRPr="00C36180" w:rsidRDefault="00C516F9" w:rsidP="004316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180">
              <w:rPr>
                <w:rFonts w:ascii="Arial" w:hAnsi="Arial" w:cs="Arial"/>
                <w:sz w:val="24"/>
                <w:szCs w:val="24"/>
              </w:rPr>
              <w:t>12:30 – 13:45</w:t>
            </w:r>
          </w:p>
        </w:tc>
        <w:tc>
          <w:tcPr>
            <w:tcW w:w="7173" w:type="dxa"/>
          </w:tcPr>
          <w:p w14:paraId="4EA540F9" w14:textId="225B57C0" w:rsidR="00C516F9" w:rsidRPr="00C36180" w:rsidRDefault="00EA78A4" w:rsidP="004065E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>Cinio</w:t>
            </w:r>
            <w:proofErr w:type="spellEnd"/>
          </w:p>
        </w:tc>
      </w:tr>
      <w:tr w:rsidR="00C516F9" w:rsidRPr="00C36180" w14:paraId="748DA19A" w14:textId="77777777" w:rsidTr="00431680">
        <w:tc>
          <w:tcPr>
            <w:tcW w:w="1837" w:type="dxa"/>
            <w:vAlign w:val="center"/>
          </w:tcPr>
          <w:p w14:paraId="6CC3ABD7" w14:textId="77777777" w:rsidR="00C516F9" w:rsidRPr="00C36180" w:rsidRDefault="00C516F9" w:rsidP="004316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180">
              <w:rPr>
                <w:rFonts w:ascii="Arial" w:hAnsi="Arial" w:cs="Arial"/>
                <w:sz w:val="24"/>
                <w:szCs w:val="24"/>
              </w:rPr>
              <w:t>13:45 – 14:45</w:t>
            </w:r>
          </w:p>
        </w:tc>
        <w:tc>
          <w:tcPr>
            <w:tcW w:w="7173" w:type="dxa"/>
          </w:tcPr>
          <w:p w14:paraId="29A459EF" w14:textId="6AABC298" w:rsidR="00C516F9" w:rsidRPr="00C36180" w:rsidRDefault="00082491" w:rsidP="004065E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>Llefaredd</w:t>
            </w:r>
            <w:proofErr w:type="spellEnd"/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>mewn</w:t>
            </w:r>
            <w:proofErr w:type="spellEnd"/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>Cyd-destun</w:t>
            </w:r>
            <w:proofErr w:type="spellEnd"/>
          </w:p>
          <w:p w14:paraId="211ADEFF" w14:textId="77777777" w:rsidR="00C516F9" w:rsidRPr="00C36180" w:rsidRDefault="00C516F9" w:rsidP="004065E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EE9A6D1" w14:textId="4F57A735" w:rsidR="00C516F9" w:rsidRPr="00C36180" w:rsidRDefault="009561FE" w:rsidP="004065E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</w:rPr>
              <w:t>Sesiwn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drafod</w:t>
            </w:r>
            <w:proofErr w:type="spellEnd"/>
            <w:r>
              <w:rPr>
                <w:rFonts w:ascii="Arial" w:hAnsi="Arial" w:cs="Arial"/>
              </w:rPr>
              <w:t xml:space="preserve"> dan </w:t>
            </w:r>
            <w:proofErr w:type="spellStart"/>
            <w:r>
              <w:rPr>
                <w:rFonts w:ascii="Arial" w:hAnsi="Arial" w:cs="Arial"/>
              </w:rPr>
              <w:t>arweiniad</w:t>
            </w:r>
            <w:proofErr w:type="spellEnd"/>
            <w:r>
              <w:rPr>
                <w:rFonts w:ascii="Arial" w:hAnsi="Arial" w:cs="Arial"/>
              </w:rPr>
              <w:t xml:space="preserve"> Neil a Wendy. I </w:t>
            </w:r>
            <w:proofErr w:type="spellStart"/>
            <w:r>
              <w:rPr>
                <w:rFonts w:ascii="Arial" w:hAnsi="Arial" w:cs="Arial"/>
              </w:rPr>
              <w:t>ddechrau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bydd</w:t>
            </w:r>
            <w:proofErr w:type="spellEnd"/>
            <w:r>
              <w:rPr>
                <w:rFonts w:ascii="Arial" w:hAnsi="Arial" w:cs="Arial"/>
              </w:rPr>
              <w:t xml:space="preserve"> Neil </w:t>
            </w:r>
            <w:proofErr w:type="spellStart"/>
            <w:r>
              <w:rPr>
                <w:rFonts w:ascii="Arial" w:hAnsi="Arial" w:cs="Arial"/>
              </w:rPr>
              <w:t>yn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crybwyll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materion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sydd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wedi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codi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mewn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mentrau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eraill</w:t>
            </w:r>
            <w:proofErr w:type="spellEnd"/>
            <w:r>
              <w:rPr>
                <w:rFonts w:ascii="Arial" w:hAnsi="Arial" w:cs="Arial"/>
              </w:rPr>
              <w:t xml:space="preserve"> y </w:t>
            </w:r>
            <w:proofErr w:type="spellStart"/>
            <w:r>
              <w:rPr>
                <w:rFonts w:ascii="Arial" w:hAnsi="Arial" w:cs="Arial"/>
              </w:rPr>
              <w:t>buom</w:t>
            </w:r>
            <w:proofErr w:type="spellEnd"/>
            <w:r>
              <w:rPr>
                <w:rFonts w:ascii="Arial" w:hAnsi="Arial" w:cs="Arial"/>
              </w:rPr>
              <w:t xml:space="preserve"> â </w:t>
            </w:r>
            <w:proofErr w:type="spellStart"/>
            <w:r>
              <w:rPr>
                <w:rFonts w:ascii="Arial" w:hAnsi="Arial" w:cs="Arial"/>
              </w:rPr>
              <w:t>rhan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ynddynt</w:t>
            </w:r>
            <w:proofErr w:type="spellEnd"/>
            <w:r>
              <w:rPr>
                <w:rFonts w:ascii="Arial" w:hAnsi="Arial" w:cs="Arial"/>
              </w:rPr>
              <w:t xml:space="preserve">, a </w:t>
            </w:r>
            <w:proofErr w:type="spellStart"/>
            <w:r>
              <w:rPr>
                <w:rFonts w:ascii="Arial" w:hAnsi="Arial" w:cs="Arial"/>
              </w:rPr>
              <w:t>sut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yr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aethpwyd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i’r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afael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â’r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rhain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yn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llwyddiannus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spellStart"/>
            <w:r>
              <w:rPr>
                <w:rFonts w:ascii="Arial" w:hAnsi="Arial" w:cs="Arial"/>
              </w:rPr>
              <w:t>Bydd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hefyd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yn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egluro’r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cysylltiadau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rhwng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yr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ymchwil</w:t>
            </w:r>
            <w:proofErr w:type="spellEnd"/>
            <w:r>
              <w:rPr>
                <w:rFonts w:ascii="Arial" w:hAnsi="Arial" w:cs="Arial"/>
              </w:rPr>
              <w:t xml:space="preserve"> a </w:t>
            </w:r>
            <w:proofErr w:type="spellStart"/>
            <w:r>
              <w:rPr>
                <w:rFonts w:ascii="Arial" w:hAnsi="Arial" w:cs="Arial"/>
              </w:rPr>
              <w:t>chwricwlwm</w:t>
            </w:r>
            <w:proofErr w:type="spellEnd"/>
            <w:r>
              <w:rPr>
                <w:rFonts w:ascii="Arial" w:hAnsi="Arial" w:cs="Arial"/>
              </w:rPr>
              <w:t xml:space="preserve"> Cymru. </w:t>
            </w:r>
            <w:proofErr w:type="spellStart"/>
            <w:r>
              <w:rPr>
                <w:rFonts w:ascii="Arial" w:hAnsi="Arial" w:cs="Arial"/>
              </w:rPr>
              <w:t>Bydd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Wendy’n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siarad</w:t>
            </w:r>
            <w:proofErr w:type="spellEnd"/>
            <w:r>
              <w:rPr>
                <w:rFonts w:ascii="Arial" w:hAnsi="Arial" w:cs="Arial"/>
              </w:rPr>
              <w:t xml:space="preserve"> am </w:t>
            </w:r>
            <w:proofErr w:type="spellStart"/>
            <w:r>
              <w:rPr>
                <w:rFonts w:ascii="Arial" w:hAnsi="Arial" w:cs="Arial"/>
              </w:rPr>
              <w:t>lefaredd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cynhwysol</w:t>
            </w:r>
            <w:proofErr w:type="spellEnd"/>
            <w:r>
              <w:rPr>
                <w:rFonts w:ascii="Arial" w:hAnsi="Arial" w:cs="Arial"/>
              </w:rPr>
              <w:t xml:space="preserve"> o </w:t>
            </w:r>
            <w:proofErr w:type="spellStart"/>
            <w:r>
              <w:rPr>
                <w:rFonts w:ascii="Arial" w:hAnsi="Arial" w:cs="Arial"/>
              </w:rPr>
              <w:t>safbwynt</w:t>
            </w:r>
            <w:proofErr w:type="spellEnd"/>
            <w:r>
              <w:rPr>
                <w:rFonts w:ascii="Arial" w:hAnsi="Arial" w:cs="Arial"/>
              </w:rPr>
              <w:t xml:space="preserve"> y </w:t>
            </w:r>
            <w:proofErr w:type="spellStart"/>
            <w:r>
              <w:rPr>
                <w:rFonts w:ascii="Arial" w:hAnsi="Arial" w:cs="Arial"/>
              </w:rPr>
              <w:t>disgybl</w:t>
            </w:r>
            <w:proofErr w:type="spellEnd"/>
            <w:r>
              <w:rPr>
                <w:rFonts w:ascii="Arial" w:hAnsi="Arial" w:cs="Arial"/>
              </w:rPr>
              <w:t xml:space="preserve"> ac </w:t>
            </w:r>
            <w:proofErr w:type="spellStart"/>
            <w:r>
              <w:rPr>
                <w:rFonts w:ascii="Arial" w:hAnsi="Arial" w:cs="Arial"/>
              </w:rPr>
              <w:t>yn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ystyried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sut</w:t>
            </w:r>
            <w:proofErr w:type="spellEnd"/>
            <w:r>
              <w:rPr>
                <w:rFonts w:ascii="Arial" w:hAnsi="Arial" w:cs="Arial"/>
              </w:rPr>
              <w:t xml:space="preserve"> y </w:t>
            </w:r>
            <w:proofErr w:type="spellStart"/>
            <w:r>
              <w:rPr>
                <w:rFonts w:ascii="Arial" w:hAnsi="Arial" w:cs="Arial"/>
              </w:rPr>
              <w:t>gallwn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wrando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ddisgyblion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sydd</w:t>
            </w:r>
            <w:proofErr w:type="spellEnd"/>
            <w:r>
              <w:rPr>
                <w:rFonts w:ascii="Arial" w:hAnsi="Arial" w:cs="Arial"/>
              </w:rPr>
              <w:t xml:space="preserve"> ag </w:t>
            </w:r>
            <w:proofErr w:type="spellStart"/>
            <w:r>
              <w:rPr>
                <w:rFonts w:ascii="Arial" w:hAnsi="Arial" w:cs="Arial"/>
              </w:rPr>
              <w:t>anghenion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ychwanegol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gan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drosi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eu</w:t>
            </w:r>
            <w:proofErr w:type="spellEnd"/>
            <w:r>
              <w:rPr>
                <w:rFonts w:ascii="Arial" w:hAnsi="Arial" w:cs="Arial"/>
              </w:rPr>
              <w:t xml:space="preserve"> barn </w:t>
            </w:r>
            <w:proofErr w:type="spellStart"/>
            <w:r>
              <w:rPr>
                <w:rFonts w:ascii="Arial" w:hAnsi="Arial" w:cs="Arial"/>
              </w:rPr>
              <w:t>yn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ymarfer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04B17306" w14:textId="77777777" w:rsidR="00C516F9" w:rsidRPr="00C36180" w:rsidRDefault="00C516F9" w:rsidP="004065E5">
            <w:pPr>
              <w:rPr>
                <w:rFonts w:ascii="Arial" w:hAnsi="Arial" w:cs="Arial"/>
                <w:sz w:val="24"/>
                <w:szCs w:val="24"/>
              </w:rPr>
            </w:pPr>
          </w:p>
          <w:p w14:paraId="26967184" w14:textId="5B8D9C92" w:rsidR="00C516F9" w:rsidRPr="00C36180" w:rsidRDefault="00D86427" w:rsidP="004065E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Yna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mewn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grwpiau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bydd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pawb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yn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ystyried</w:t>
            </w:r>
            <w:proofErr w:type="spellEnd"/>
            <w:r w:rsidR="00C516F9" w:rsidRPr="00C36180">
              <w:rPr>
                <w:rFonts w:ascii="Arial" w:hAnsi="Arial" w:cs="Arial"/>
                <w:sz w:val="24"/>
                <w:szCs w:val="24"/>
              </w:rPr>
              <w:t xml:space="preserve"> (a)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sut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mae’r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materion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hyn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yn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berthnasol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i’w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harferion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wrth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gefnogi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plant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wrth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iddynt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ddysgu</w:t>
            </w:r>
            <w:proofErr w:type="spellEnd"/>
            <w:r w:rsidR="00C516F9" w:rsidRPr="00C36180">
              <w:rPr>
                <w:rFonts w:ascii="Arial" w:hAnsi="Arial" w:cs="Arial"/>
                <w:sz w:val="24"/>
                <w:szCs w:val="24"/>
              </w:rPr>
              <w:t xml:space="preserve"> (b) </w:t>
            </w:r>
            <w:proofErr w:type="spellStart"/>
            <w:r w:rsidR="00C516F9" w:rsidRPr="00C36180">
              <w:rPr>
                <w:rFonts w:ascii="Arial" w:hAnsi="Arial" w:cs="Arial"/>
                <w:sz w:val="24"/>
                <w:szCs w:val="24"/>
              </w:rPr>
              <w:t>ad</w:t>
            </w:r>
            <w:r>
              <w:rPr>
                <w:rFonts w:ascii="Arial" w:hAnsi="Arial" w:cs="Arial"/>
                <w:sz w:val="24"/>
                <w:szCs w:val="24"/>
              </w:rPr>
              <w:t>dasiadau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fydd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yn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helpu’r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plant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maent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yn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eu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hadnabod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ac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yn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gweithio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gyda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hwy</w:t>
            </w:r>
            <w:proofErr w:type="spellEnd"/>
            <w:r w:rsidR="00C516F9" w:rsidRPr="00C36180">
              <w:rPr>
                <w:rFonts w:ascii="Arial" w:hAnsi="Arial" w:cs="Arial"/>
                <w:sz w:val="24"/>
                <w:szCs w:val="24"/>
              </w:rPr>
              <w:t xml:space="preserve"> (c)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dechrau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trafod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cynlluniau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ymarferol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gyfer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gweithredu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gynnwys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y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gweithdy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heddiw</w:t>
            </w:r>
            <w:proofErr w:type="spellEnd"/>
            <w:r w:rsidR="003E159F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C516F9" w:rsidRPr="00C36180" w14:paraId="1E5FD9B2" w14:textId="77777777" w:rsidTr="00431680">
        <w:tc>
          <w:tcPr>
            <w:tcW w:w="1837" w:type="dxa"/>
            <w:vAlign w:val="center"/>
          </w:tcPr>
          <w:p w14:paraId="787D8A2D" w14:textId="77777777" w:rsidR="00C516F9" w:rsidRPr="00C36180" w:rsidRDefault="00C516F9" w:rsidP="004316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180">
              <w:rPr>
                <w:rFonts w:ascii="Arial" w:hAnsi="Arial" w:cs="Arial"/>
                <w:sz w:val="24"/>
                <w:szCs w:val="24"/>
              </w:rPr>
              <w:t>14:45 – 15:15</w:t>
            </w:r>
          </w:p>
        </w:tc>
        <w:tc>
          <w:tcPr>
            <w:tcW w:w="7173" w:type="dxa"/>
          </w:tcPr>
          <w:p w14:paraId="032ADCA8" w14:textId="25833FF4" w:rsidR="00C516F9" w:rsidRPr="00C36180" w:rsidRDefault="00EA78A4" w:rsidP="004065E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>Egwyl</w:t>
            </w:r>
            <w:proofErr w:type="spellEnd"/>
          </w:p>
        </w:tc>
      </w:tr>
      <w:tr w:rsidR="00C516F9" w:rsidRPr="00C36180" w14:paraId="1369EF24" w14:textId="77777777" w:rsidTr="00431680">
        <w:tc>
          <w:tcPr>
            <w:tcW w:w="1837" w:type="dxa"/>
            <w:vAlign w:val="center"/>
          </w:tcPr>
          <w:p w14:paraId="5E2F5223" w14:textId="77777777" w:rsidR="00C516F9" w:rsidRPr="00C36180" w:rsidRDefault="00C516F9" w:rsidP="004316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180">
              <w:rPr>
                <w:rFonts w:ascii="Arial" w:hAnsi="Arial" w:cs="Arial"/>
                <w:sz w:val="24"/>
                <w:szCs w:val="24"/>
              </w:rPr>
              <w:t>15:15 – 15:45</w:t>
            </w:r>
          </w:p>
        </w:tc>
        <w:tc>
          <w:tcPr>
            <w:tcW w:w="7173" w:type="dxa"/>
          </w:tcPr>
          <w:p w14:paraId="586EFCB4" w14:textId="1B7C856A" w:rsidR="00C516F9" w:rsidRPr="00C36180" w:rsidRDefault="00D86427" w:rsidP="004065E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>Sesiwn</w:t>
            </w:r>
            <w:proofErr w:type="spellEnd"/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>Gloi</w:t>
            </w:r>
            <w:proofErr w:type="spellEnd"/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>Adolygu</w:t>
            </w:r>
            <w:proofErr w:type="spellEnd"/>
          </w:p>
          <w:p w14:paraId="34E16620" w14:textId="77777777" w:rsidR="00C516F9" w:rsidRPr="00C36180" w:rsidRDefault="00C516F9" w:rsidP="004065E5">
            <w:pPr>
              <w:rPr>
                <w:rFonts w:ascii="Arial" w:hAnsi="Arial" w:cs="Arial"/>
                <w:sz w:val="24"/>
                <w:szCs w:val="24"/>
              </w:rPr>
            </w:pPr>
          </w:p>
          <w:p w14:paraId="4617A035" w14:textId="62BC7137" w:rsidR="00C516F9" w:rsidRPr="00C36180" w:rsidRDefault="00D86427" w:rsidP="004065E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Adrodd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yn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ôl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o’r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grwpiau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trafod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yn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gyffredinol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beth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sydd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wedi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codi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yn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y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trafodaethau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grŵp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D8313C">
              <w:rPr>
                <w:rFonts w:ascii="Arial" w:hAnsi="Arial" w:cs="Arial"/>
                <w:sz w:val="24"/>
                <w:szCs w:val="24"/>
              </w:rPr>
              <w:t xml:space="preserve">a </w:t>
            </w:r>
            <w:proofErr w:type="spellStart"/>
            <w:r w:rsidR="00D8313C">
              <w:rPr>
                <w:rFonts w:ascii="Arial" w:hAnsi="Arial" w:cs="Arial"/>
                <w:sz w:val="24"/>
                <w:szCs w:val="24"/>
              </w:rPr>
              <w:t>chyfnerthu</w:t>
            </w:r>
            <w:proofErr w:type="spellEnd"/>
            <w:r w:rsidR="00D8313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D8313C">
              <w:rPr>
                <w:rFonts w:ascii="Arial" w:hAnsi="Arial" w:cs="Arial"/>
                <w:sz w:val="24"/>
                <w:szCs w:val="24"/>
              </w:rPr>
              <w:t>unrhyw</w:t>
            </w:r>
            <w:proofErr w:type="spellEnd"/>
            <w:r w:rsidR="00D8313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D8313C">
              <w:rPr>
                <w:rFonts w:ascii="Arial" w:hAnsi="Arial" w:cs="Arial"/>
                <w:sz w:val="24"/>
                <w:szCs w:val="24"/>
              </w:rPr>
              <w:t>faterion</w:t>
            </w:r>
            <w:proofErr w:type="spellEnd"/>
            <w:r w:rsidR="00D8313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D8313C">
              <w:rPr>
                <w:rFonts w:ascii="Arial" w:hAnsi="Arial" w:cs="Arial"/>
                <w:sz w:val="24"/>
                <w:szCs w:val="24"/>
              </w:rPr>
              <w:t>sydd</w:t>
            </w:r>
            <w:proofErr w:type="spellEnd"/>
            <w:r w:rsidR="00D8313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D8313C">
              <w:rPr>
                <w:rFonts w:ascii="Arial" w:hAnsi="Arial" w:cs="Arial"/>
                <w:sz w:val="24"/>
                <w:szCs w:val="24"/>
              </w:rPr>
              <w:t>i’w</w:t>
            </w:r>
            <w:proofErr w:type="spellEnd"/>
            <w:r w:rsidR="00D8313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D8313C">
              <w:rPr>
                <w:rFonts w:ascii="Arial" w:hAnsi="Arial" w:cs="Arial"/>
                <w:sz w:val="24"/>
                <w:szCs w:val="24"/>
              </w:rPr>
              <w:t>hystyried</w:t>
            </w:r>
            <w:proofErr w:type="spellEnd"/>
            <w:r w:rsidR="00D8313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D8313C">
              <w:rPr>
                <w:rFonts w:ascii="Arial" w:hAnsi="Arial" w:cs="Arial"/>
                <w:sz w:val="24"/>
                <w:szCs w:val="24"/>
              </w:rPr>
              <w:t>ymhellach</w:t>
            </w:r>
            <w:proofErr w:type="spellEnd"/>
            <w:r w:rsidR="003E159F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14:paraId="30D34924" w14:textId="77777777" w:rsidR="009A66E9" w:rsidRPr="00F44D02" w:rsidRDefault="009A66E9" w:rsidP="0012710D">
      <w:pPr>
        <w:rPr>
          <w:rFonts w:ascii="Arial" w:eastAsia="Times New Roman" w:hAnsi="Arial" w:cs="Arial"/>
          <w:i/>
          <w:iCs/>
          <w:color w:val="000000"/>
        </w:rPr>
      </w:pPr>
    </w:p>
    <w:p w14:paraId="4AA78412" w14:textId="3D55A3EA" w:rsidR="00C36180" w:rsidRDefault="00C36180">
      <w:pPr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br w:type="page"/>
      </w:r>
    </w:p>
    <w:p w14:paraId="57023D01" w14:textId="45B420D9" w:rsidR="00C36180" w:rsidRPr="004E5A90" w:rsidRDefault="00964744" w:rsidP="00C36180">
      <w:pPr>
        <w:jc w:val="center"/>
        <w:rPr>
          <w:rFonts w:ascii="Arial" w:hAnsi="Arial" w:cs="Arial"/>
          <w:sz w:val="28"/>
          <w:szCs w:val="28"/>
          <w:u w:val="single"/>
        </w:rPr>
      </w:pPr>
      <w:proofErr w:type="spellStart"/>
      <w:r>
        <w:rPr>
          <w:rFonts w:ascii="Arial" w:hAnsi="Arial" w:cs="Arial"/>
          <w:sz w:val="28"/>
          <w:szCs w:val="28"/>
          <w:u w:val="single"/>
        </w:rPr>
        <w:lastRenderedPageBreak/>
        <w:t>FFURFLEN</w:t>
      </w:r>
      <w:proofErr w:type="spellEnd"/>
      <w:r>
        <w:rPr>
          <w:rFonts w:ascii="Arial" w:hAnsi="Arial" w:cs="Arial"/>
          <w:sz w:val="28"/>
          <w:szCs w:val="28"/>
          <w:u w:val="single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u w:val="single"/>
        </w:rPr>
        <w:t>ARCHEBU</w:t>
      </w:r>
      <w:proofErr w:type="spellEnd"/>
    </w:p>
    <w:p w14:paraId="0BEB35DE" w14:textId="77777777" w:rsidR="00C36180" w:rsidRPr="004E5A90" w:rsidRDefault="00C36180" w:rsidP="00C36180">
      <w:pPr>
        <w:rPr>
          <w:rFonts w:ascii="Arial" w:hAnsi="Arial" w:cs="Arial"/>
          <w:sz w:val="28"/>
          <w:szCs w:val="28"/>
        </w:rPr>
      </w:pPr>
    </w:p>
    <w:p w14:paraId="24392236" w14:textId="19252A2E" w:rsidR="00964744" w:rsidRDefault="00964744" w:rsidP="00964744">
      <w:pPr>
        <w:pStyle w:val="Title"/>
        <w:rPr>
          <w:rFonts w:ascii="Arial" w:hAnsi="Arial" w:cs="Arial"/>
          <w:sz w:val="28"/>
          <w:szCs w:val="28"/>
        </w:rPr>
      </w:pPr>
      <w:r w:rsidRPr="00964744">
        <w:rPr>
          <w:rFonts w:ascii="Arial" w:hAnsi="Arial" w:cs="Arial"/>
          <w:sz w:val="28"/>
          <w:szCs w:val="28"/>
        </w:rPr>
        <w:t xml:space="preserve">A </w:t>
      </w:r>
      <w:proofErr w:type="spellStart"/>
      <w:r w:rsidRPr="00964744">
        <w:rPr>
          <w:rFonts w:ascii="Arial" w:hAnsi="Arial" w:cs="Arial"/>
          <w:sz w:val="28"/>
          <w:szCs w:val="28"/>
        </w:rPr>
        <w:t>fyddwch</w:t>
      </w:r>
      <w:proofErr w:type="spellEnd"/>
      <w:r w:rsidRPr="0096474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64744">
        <w:rPr>
          <w:rFonts w:ascii="Arial" w:hAnsi="Arial" w:cs="Arial"/>
          <w:sz w:val="28"/>
          <w:szCs w:val="28"/>
        </w:rPr>
        <w:t>cystal</w:t>
      </w:r>
      <w:proofErr w:type="spellEnd"/>
      <w:r w:rsidRPr="00964744">
        <w:rPr>
          <w:rFonts w:ascii="Arial" w:hAnsi="Arial" w:cs="Arial"/>
          <w:sz w:val="28"/>
          <w:szCs w:val="28"/>
        </w:rPr>
        <w:t xml:space="preserve"> â </w:t>
      </w:r>
      <w:proofErr w:type="spellStart"/>
      <w:r w:rsidRPr="00964744">
        <w:rPr>
          <w:rFonts w:ascii="Arial" w:hAnsi="Arial" w:cs="Arial"/>
          <w:sz w:val="28"/>
          <w:szCs w:val="28"/>
        </w:rPr>
        <w:t>chadw</w:t>
      </w:r>
      <w:proofErr w:type="spellEnd"/>
      <w:r w:rsidR="007C31C7">
        <w:rPr>
          <w:rFonts w:ascii="Arial" w:hAnsi="Arial" w:cs="Arial"/>
          <w:sz w:val="28"/>
          <w:szCs w:val="28"/>
        </w:rPr>
        <w:t xml:space="preserve">  </w:t>
      </w:r>
      <w:r w:rsidR="007C31C7" w:rsidRPr="00B11DC8">
        <w:rPr>
          <w:rFonts w:ascii="Arial" w:hAnsi="Arial" w:cs="Arial"/>
          <w:sz w:val="28"/>
          <w:szCs w:val="28"/>
          <w:bdr w:val="single" w:sz="4" w:space="0" w:color="auto"/>
        </w:rPr>
        <w:t xml:space="preserve">      </w:t>
      </w:r>
      <w:r w:rsidR="007C31C7" w:rsidRPr="00B11DC8">
        <w:rPr>
          <w:rFonts w:ascii="Arial" w:hAnsi="Arial" w:cs="Arial"/>
          <w:sz w:val="28"/>
          <w:szCs w:val="28"/>
        </w:rPr>
        <w:t xml:space="preserve"> </w:t>
      </w:r>
      <w:r w:rsidRPr="00964744">
        <w:rPr>
          <w:rFonts w:ascii="Arial" w:hAnsi="Arial" w:cs="Arial"/>
          <w:sz w:val="28"/>
          <w:szCs w:val="28"/>
        </w:rPr>
        <w:t xml:space="preserve">o </w:t>
      </w:r>
      <w:proofErr w:type="spellStart"/>
      <w:r w:rsidRPr="00964744">
        <w:rPr>
          <w:rFonts w:ascii="Arial" w:hAnsi="Arial" w:cs="Arial"/>
          <w:sz w:val="28"/>
          <w:szCs w:val="28"/>
        </w:rPr>
        <w:t>lefydd</w:t>
      </w:r>
      <w:proofErr w:type="spellEnd"/>
      <w:r w:rsidRPr="0096474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64744">
        <w:rPr>
          <w:rFonts w:ascii="Arial" w:hAnsi="Arial" w:cs="Arial"/>
          <w:sz w:val="28"/>
          <w:szCs w:val="28"/>
        </w:rPr>
        <w:t>ar</w:t>
      </w:r>
      <w:proofErr w:type="spellEnd"/>
      <w:r w:rsidRPr="00964744"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yr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hyfforddiant</w:t>
      </w:r>
      <w:proofErr w:type="spellEnd"/>
      <w:r w:rsidRPr="0096474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64744">
        <w:rPr>
          <w:rFonts w:ascii="Arial" w:hAnsi="Arial" w:cs="Arial"/>
          <w:sz w:val="28"/>
          <w:szCs w:val="28"/>
        </w:rPr>
        <w:t>undydd</w:t>
      </w:r>
      <w:proofErr w:type="spellEnd"/>
      <w:r w:rsidRPr="00964744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‘</w:t>
      </w:r>
      <w:proofErr w:type="spellStart"/>
      <w:r>
        <w:rPr>
          <w:rFonts w:ascii="Arial" w:hAnsi="Arial" w:cs="Arial"/>
          <w:sz w:val="28"/>
          <w:szCs w:val="28"/>
        </w:rPr>
        <w:t>Gwneud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yn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E159F">
        <w:rPr>
          <w:rFonts w:ascii="Arial" w:hAnsi="Arial" w:cs="Arial"/>
          <w:sz w:val="28"/>
          <w:szCs w:val="28"/>
        </w:rPr>
        <w:t>F</w:t>
      </w:r>
      <w:r>
        <w:rPr>
          <w:rFonts w:ascii="Arial" w:hAnsi="Arial" w:cs="Arial"/>
          <w:sz w:val="28"/>
          <w:szCs w:val="28"/>
        </w:rPr>
        <w:t>awr</w:t>
      </w:r>
      <w:proofErr w:type="spellEnd"/>
      <w:r>
        <w:rPr>
          <w:rFonts w:ascii="Arial" w:hAnsi="Arial" w:cs="Arial"/>
          <w:sz w:val="28"/>
          <w:szCs w:val="28"/>
        </w:rPr>
        <w:t xml:space="preserve"> o </w:t>
      </w:r>
      <w:proofErr w:type="spellStart"/>
      <w:r w:rsidR="003E159F">
        <w:rPr>
          <w:rFonts w:ascii="Arial" w:hAnsi="Arial" w:cs="Arial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>iarad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yn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yr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r w:rsidR="003E159F">
        <w:rPr>
          <w:rFonts w:ascii="Arial" w:hAnsi="Arial" w:cs="Arial"/>
          <w:sz w:val="28"/>
          <w:szCs w:val="28"/>
        </w:rPr>
        <w:t>Y</w:t>
      </w:r>
      <w:r>
        <w:rPr>
          <w:rFonts w:ascii="Arial" w:hAnsi="Arial" w:cs="Arial"/>
          <w:sz w:val="28"/>
          <w:szCs w:val="28"/>
        </w:rPr>
        <w:t>sgol’</w:t>
      </w:r>
      <w:r w:rsidRPr="00964744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964744">
        <w:rPr>
          <w:rFonts w:ascii="Arial" w:hAnsi="Arial" w:cs="Arial"/>
          <w:sz w:val="28"/>
          <w:szCs w:val="28"/>
        </w:rPr>
        <w:t>dydd</w:t>
      </w:r>
      <w:proofErr w:type="spellEnd"/>
      <w:r w:rsidRPr="00964744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7C31C7">
        <w:rPr>
          <w:rFonts w:ascii="Arial" w:hAnsi="Arial" w:cs="Arial"/>
          <w:sz w:val="28"/>
          <w:szCs w:val="28"/>
        </w:rPr>
        <w:t>Iau</w:t>
      </w:r>
      <w:proofErr w:type="spellEnd"/>
      <w:r w:rsidR="007C31C7">
        <w:rPr>
          <w:rFonts w:ascii="Arial" w:hAnsi="Arial" w:cs="Arial"/>
          <w:sz w:val="28"/>
          <w:szCs w:val="28"/>
        </w:rPr>
        <w:t xml:space="preserve"> 24 Mawrth</w:t>
      </w:r>
      <w:r w:rsidRPr="00964744">
        <w:rPr>
          <w:rFonts w:ascii="Arial" w:hAnsi="Arial" w:cs="Arial"/>
          <w:sz w:val="28"/>
          <w:szCs w:val="28"/>
        </w:rPr>
        <w:t xml:space="preserve"> 202</w:t>
      </w:r>
      <w:r w:rsidR="007C31C7">
        <w:rPr>
          <w:rFonts w:ascii="Arial" w:hAnsi="Arial" w:cs="Arial"/>
          <w:sz w:val="28"/>
          <w:szCs w:val="28"/>
        </w:rPr>
        <w:t>2</w:t>
      </w:r>
      <w:r w:rsidRPr="0096474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64744">
        <w:rPr>
          <w:rFonts w:ascii="Arial" w:hAnsi="Arial" w:cs="Arial"/>
          <w:sz w:val="28"/>
          <w:szCs w:val="28"/>
        </w:rPr>
        <w:t>yng</w:t>
      </w:r>
      <w:proofErr w:type="spellEnd"/>
      <w:r w:rsidRPr="0096474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64744">
        <w:rPr>
          <w:rFonts w:ascii="Arial" w:hAnsi="Arial" w:cs="Arial"/>
          <w:sz w:val="28"/>
          <w:szCs w:val="28"/>
        </w:rPr>
        <w:t>Ngwesty</w:t>
      </w:r>
      <w:proofErr w:type="spellEnd"/>
      <w:r w:rsidR="003E159F">
        <w:rPr>
          <w:rFonts w:ascii="Arial" w:hAnsi="Arial" w:cs="Arial"/>
          <w:sz w:val="28"/>
          <w:szCs w:val="28"/>
        </w:rPr>
        <w:t xml:space="preserve"> a </w:t>
      </w:r>
      <w:proofErr w:type="spellStart"/>
      <w:r w:rsidR="003E159F">
        <w:rPr>
          <w:rFonts w:ascii="Arial" w:hAnsi="Arial" w:cs="Arial"/>
          <w:sz w:val="28"/>
          <w:szCs w:val="28"/>
        </w:rPr>
        <w:t>Sba</w:t>
      </w:r>
      <w:proofErr w:type="spellEnd"/>
      <w:r w:rsidRPr="00964744">
        <w:rPr>
          <w:rFonts w:ascii="Arial" w:hAnsi="Arial" w:cs="Arial"/>
          <w:sz w:val="28"/>
          <w:szCs w:val="28"/>
        </w:rPr>
        <w:t xml:space="preserve"> Oriel, </w:t>
      </w:r>
      <w:proofErr w:type="spellStart"/>
      <w:r w:rsidRPr="00964744">
        <w:rPr>
          <w:rFonts w:ascii="Arial" w:hAnsi="Arial" w:cs="Arial"/>
          <w:sz w:val="28"/>
          <w:szCs w:val="28"/>
        </w:rPr>
        <w:t>Llanelwy</w:t>
      </w:r>
      <w:proofErr w:type="spellEnd"/>
      <w:r w:rsidRPr="00964744">
        <w:rPr>
          <w:rFonts w:ascii="Arial" w:hAnsi="Arial" w:cs="Arial"/>
          <w:sz w:val="28"/>
          <w:szCs w:val="28"/>
        </w:rPr>
        <w:t xml:space="preserve">, Sir </w:t>
      </w:r>
      <w:proofErr w:type="spellStart"/>
      <w:r w:rsidRPr="00964744">
        <w:rPr>
          <w:rFonts w:ascii="Arial" w:hAnsi="Arial" w:cs="Arial"/>
          <w:sz w:val="28"/>
          <w:szCs w:val="28"/>
        </w:rPr>
        <w:t>Ddinbych</w:t>
      </w:r>
      <w:proofErr w:type="spellEnd"/>
      <w:r w:rsidR="007C31C7">
        <w:rPr>
          <w:rFonts w:ascii="Arial" w:hAnsi="Arial" w:cs="Arial"/>
          <w:sz w:val="28"/>
          <w:szCs w:val="28"/>
        </w:rPr>
        <w:t xml:space="preserve">. </w:t>
      </w:r>
    </w:p>
    <w:p w14:paraId="23A65FD0" w14:textId="77777777" w:rsidR="007C31C7" w:rsidRPr="007C31C7" w:rsidRDefault="007C31C7" w:rsidP="007C31C7"/>
    <w:p w14:paraId="79930B82" w14:textId="4323F20C" w:rsidR="00C36180" w:rsidRPr="001348C2" w:rsidRDefault="00964744" w:rsidP="007C31C7">
      <w:pPr>
        <w:pStyle w:val="Title"/>
        <w:rPr>
          <w:rFonts w:ascii="Arial" w:hAnsi="Arial" w:cs="Arial"/>
          <w:b/>
        </w:rPr>
      </w:pPr>
      <w:proofErr w:type="spellStart"/>
      <w:r w:rsidRPr="007C31C7">
        <w:rPr>
          <w:rFonts w:ascii="Arial" w:hAnsi="Arial" w:cs="Arial"/>
          <w:b/>
          <w:bCs/>
          <w:sz w:val="28"/>
          <w:szCs w:val="28"/>
        </w:rPr>
        <w:t>MAE’R</w:t>
      </w:r>
      <w:proofErr w:type="spellEnd"/>
      <w:r w:rsidRPr="007C31C7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7C31C7">
        <w:rPr>
          <w:rFonts w:ascii="Arial" w:hAnsi="Arial" w:cs="Arial"/>
          <w:b/>
          <w:bCs/>
          <w:sz w:val="28"/>
          <w:szCs w:val="28"/>
        </w:rPr>
        <w:t>GOST</w:t>
      </w:r>
      <w:proofErr w:type="spellEnd"/>
      <w:r w:rsidRPr="007C31C7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7C31C7">
        <w:rPr>
          <w:rFonts w:ascii="Arial" w:hAnsi="Arial" w:cs="Arial"/>
          <w:b/>
          <w:bCs/>
          <w:sz w:val="28"/>
          <w:szCs w:val="28"/>
        </w:rPr>
        <w:t>YN</w:t>
      </w:r>
      <w:proofErr w:type="spellEnd"/>
      <w:r w:rsidRPr="007C31C7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7C31C7">
        <w:rPr>
          <w:rFonts w:ascii="Arial" w:hAnsi="Arial" w:cs="Arial"/>
          <w:b/>
          <w:bCs/>
          <w:sz w:val="28"/>
          <w:szCs w:val="28"/>
        </w:rPr>
        <w:t>CYNNWYS</w:t>
      </w:r>
      <w:proofErr w:type="spellEnd"/>
      <w:r w:rsidRPr="007C31C7">
        <w:rPr>
          <w:rFonts w:ascii="Arial" w:hAnsi="Arial" w:cs="Arial"/>
          <w:b/>
          <w:bCs/>
          <w:sz w:val="28"/>
          <w:szCs w:val="28"/>
        </w:rPr>
        <w:t xml:space="preserve"> y </w:t>
      </w:r>
      <w:proofErr w:type="spellStart"/>
      <w:r w:rsidRPr="007C31C7">
        <w:rPr>
          <w:rFonts w:ascii="Arial" w:hAnsi="Arial" w:cs="Arial"/>
          <w:b/>
          <w:bCs/>
          <w:sz w:val="28"/>
          <w:szCs w:val="28"/>
        </w:rPr>
        <w:t>diwrnod</w:t>
      </w:r>
      <w:proofErr w:type="spellEnd"/>
      <w:r w:rsidRPr="007C31C7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7C31C7">
        <w:rPr>
          <w:rFonts w:ascii="Arial" w:hAnsi="Arial" w:cs="Arial"/>
          <w:b/>
          <w:bCs/>
          <w:sz w:val="28"/>
          <w:szCs w:val="28"/>
        </w:rPr>
        <w:t>hyfforddi</w:t>
      </w:r>
      <w:proofErr w:type="spellEnd"/>
      <w:r w:rsidRPr="007C31C7">
        <w:rPr>
          <w:rFonts w:ascii="Arial" w:hAnsi="Arial" w:cs="Arial"/>
          <w:b/>
          <w:bCs/>
          <w:sz w:val="28"/>
          <w:szCs w:val="28"/>
        </w:rPr>
        <w:t xml:space="preserve">, </w:t>
      </w:r>
      <w:proofErr w:type="spellStart"/>
      <w:r w:rsidRPr="007C31C7">
        <w:rPr>
          <w:rFonts w:ascii="Arial" w:hAnsi="Arial" w:cs="Arial"/>
          <w:b/>
          <w:bCs/>
          <w:sz w:val="28"/>
          <w:szCs w:val="28"/>
        </w:rPr>
        <w:t>cinio</w:t>
      </w:r>
      <w:proofErr w:type="spellEnd"/>
      <w:r w:rsidRPr="007C31C7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7C31C7">
        <w:rPr>
          <w:rFonts w:ascii="Arial" w:hAnsi="Arial" w:cs="Arial"/>
          <w:b/>
          <w:bCs/>
          <w:sz w:val="28"/>
          <w:szCs w:val="28"/>
        </w:rPr>
        <w:t>bwffe</w:t>
      </w:r>
      <w:proofErr w:type="spellEnd"/>
      <w:r w:rsidRPr="007C31C7">
        <w:rPr>
          <w:rFonts w:ascii="Arial" w:hAnsi="Arial" w:cs="Arial"/>
          <w:b/>
          <w:bCs/>
          <w:sz w:val="28"/>
          <w:szCs w:val="28"/>
        </w:rPr>
        <w:t xml:space="preserve"> a </w:t>
      </w:r>
      <w:proofErr w:type="spellStart"/>
      <w:r w:rsidRPr="007C31C7">
        <w:rPr>
          <w:rFonts w:ascii="Arial" w:hAnsi="Arial" w:cs="Arial"/>
          <w:b/>
          <w:bCs/>
          <w:sz w:val="28"/>
          <w:szCs w:val="28"/>
        </w:rPr>
        <w:t>lluniaeth</w:t>
      </w:r>
      <w:proofErr w:type="spellEnd"/>
      <w:r w:rsidR="007C31C7">
        <w:rPr>
          <w:rFonts w:ascii="Arial" w:hAnsi="Arial" w:cs="Arial"/>
          <w:sz w:val="28"/>
          <w:szCs w:val="28"/>
        </w:rPr>
        <w:t xml:space="preserve">  </w:t>
      </w:r>
    </w:p>
    <w:p w14:paraId="192D7556" w14:textId="77777777" w:rsidR="00C36180" w:rsidRPr="006D78AB" w:rsidRDefault="00C36180" w:rsidP="00C36180">
      <w:pPr>
        <w:tabs>
          <w:tab w:val="left" w:pos="720"/>
          <w:tab w:val="center" w:pos="4153"/>
          <w:tab w:val="right" w:pos="8306"/>
        </w:tabs>
        <w:jc w:val="both"/>
        <w:rPr>
          <w:rFonts w:ascii="Arial" w:hAnsi="Arial" w:cs="Arial"/>
        </w:rPr>
      </w:pPr>
    </w:p>
    <w:tbl>
      <w:tblPr>
        <w:tblStyle w:val="TableGrid"/>
        <w:tblW w:w="10207" w:type="dxa"/>
        <w:jc w:val="center"/>
        <w:tblLook w:val="04A0" w:firstRow="1" w:lastRow="0" w:firstColumn="1" w:lastColumn="0" w:noHBand="0" w:noVBand="1"/>
      </w:tblPr>
      <w:tblGrid>
        <w:gridCol w:w="4531"/>
        <w:gridCol w:w="572"/>
        <w:gridCol w:w="5104"/>
      </w:tblGrid>
      <w:tr w:rsidR="002C26A8" w:rsidRPr="008B6F39" w14:paraId="0BCA9AC4" w14:textId="77777777" w:rsidTr="00C26F60">
        <w:trPr>
          <w:trHeight w:val="600"/>
          <w:jc w:val="center"/>
        </w:trPr>
        <w:tc>
          <w:tcPr>
            <w:tcW w:w="4531" w:type="dxa"/>
            <w:tcBorders>
              <w:bottom w:val="single" w:sz="4" w:space="0" w:color="auto"/>
            </w:tcBorders>
          </w:tcPr>
          <w:p w14:paraId="5B26EB9F" w14:textId="0B582693" w:rsidR="002C26A8" w:rsidRPr="00810D25" w:rsidRDefault="007C31C7" w:rsidP="004065E5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7C31C7">
              <w:rPr>
                <w:b/>
                <w:bCs/>
                <w:sz w:val="28"/>
                <w:szCs w:val="28"/>
              </w:rPr>
              <w:t>Enw</w:t>
            </w:r>
            <w:proofErr w:type="spellEnd"/>
            <w:r w:rsidRPr="007C31C7">
              <w:rPr>
                <w:b/>
                <w:bCs/>
                <w:sz w:val="28"/>
                <w:szCs w:val="28"/>
              </w:rPr>
              <w:t xml:space="preserve">(au) </w:t>
            </w:r>
            <w:proofErr w:type="spellStart"/>
            <w:r w:rsidRPr="007C31C7">
              <w:rPr>
                <w:b/>
                <w:bCs/>
                <w:sz w:val="28"/>
                <w:szCs w:val="28"/>
              </w:rPr>
              <w:t>yr</w:t>
            </w:r>
            <w:proofErr w:type="spellEnd"/>
            <w:r w:rsidRPr="007C31C7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C31C7">
              <w:rPr>
                <w:b/>
                <w:bCs/>
                <w:sz w:val="28"/>
                <w:szCs w:val="28"/>
              </w:rPr>
              <w:t>unigolyn</w:t>
            </w:r>
            <w:proofErr w:type="spellEnd"/>
            <w:r w:rsidRPr="007C31C7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C31C7">
              <w:rPr>
                <w:b/>
                <w:bCs/>
                <w:sz w:val="28"/>
                <w:szCs w:val="28"/>
              </w:rPr>
              <w:t>neu’r</w:t>
            </w:r>
            <w:proofErr w:type="spellEnd"/>
            <w:r w:rsidRPr="007C31C7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C31C7">
              <w:rPr>
                <w:b/>
                <w:bCs/>
                <w:sz w:val="28"/>
                <w:szCs w:val="28"/>
              </w:rPr>
              <w:t>rhai</w:t>
            </w:r>
            <w:proofErr w:type="spellEnd"/>
            <w:r w:rsidRPr="007C31C7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C31C7">
              <w:rPr>
                <w:b/>
                <w:bCs/>
                <w:sz w:val="28"/>
                <w:szCs w:val="28"/>
              </w:rPr>
              <w:t>sydd</w:t>
            </w:r>
            <w:proofErr w:type="spellEnd"/>
            <w:r w:rsidRPr="007C31C7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C31C7">
              <w:rPr>
                <w:b/>
                <w:bCs/>
                <w:sz w:val="28"/>
                <w:szCs w:val="28"/>
              </w:rPr>
              <w:t>yn</w:t>
            </w:r>
            <w:proofErr w:type="spellEnd"/>
            <w:r w:rsidRPr="007C31C7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C31C7">
              <w:rPr>
                <w:b/>
                <w:bCs/>
                <w:sz w:val="28"/>
                <w:szCs w:val="28"/>
              </w:rPr>
              <w:t>dod</w:t>
            </w:r>
            <w:proofErr w:type="spellEnd"/>
            <w:r w:rsidRPr="007C31C7"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5676" w:type="dxa"/>
            <w:gridSpan w:val="2"/>
            <w:tcBorders>
              <w:bottom w:val="single" w:sz="4" w:space="0" w:color="auto"/>
            </w:tcBorders>
          </w:tcPr>
          <w:p w14:paraId="7F2A1092" w14:textId="77777777" w:rsidR="002C26A8" w:rsidRPr="00810D25" w:rsidRDefault="002C26A8" w:rsidP="004065E5">
            <w:pPr>
              <w:rPr>
                <w:b/>
                <w:bCs/>
                <w:sz w:val="28"/>
                <w:szCs w:val="28"/>
              </w:rPr>
            </w:pPr>
          </w:p>
        </w:tc>
      </w:tr>
      <w:tr w:rsidR="002C26A8" w:rsidRPr="008B6F39" w14:paraId="3127BD24" w14:textId="77777777" w:rsidTr="00C26F60">
        <w:trPr>
          <w:trHeight w:val="600"/>
          <w:jc w:val="center"/>
        </w:trPr>
        <w:tc>
          <w:tcPr>
            <w:tcW w:w="4531" w:type="dxa"/>
            <w:tcBorders>
              <w:bottom w:val="single" w:sz="4" w:space="0" w:color="auto"/>
            </w:tcBorders>
          </w:tcPr>
          <w:p w14:paraId="52E3CCC3" w14:textId="485B1B83" w:rsidR="002C26A8" w:rsidRPr="00810D25" w:rsidRDefault="007C31C7" w:rsidP="004065E5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7C31C7">
              <w:rPr>
                <w:b/>
                <w:bCs/>
                <w:sz w:val="28"/>
                <w:szCs w:val="28"/>
              </w:rPr>
              <w:t>Teitl</w:t>
            </w:r>
            <w:proofErr w:type="spellEnd"/>
            <w:r w:rsidRPr="007C31C7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C31C7">
              <w:rPr>
                <w:b/>
                <w:bCs/>
                <w:sz w:val="28"/>
                <w:szCs w:val="28"/>
              </w:rPr>
              <w:t>swydd</w:t>
            </w:r>
            <w:proofErr w:type="spellEnd"/>
            <w:r w:rsidRPr="007C31C7">
              <w:rPr>
                <w:b/>
                <w:bCs/>
                <w:sz w:val="28"/>
                <w:szCs w:val="28"/>
              </w:rPr>
              <w:t>/</w:t>
            </w:r>
            <w:proofErr w:type="spellStart"/>
            <w:r w:rsidRPr="007C31C7">
              <w:rPr>
                <w:b/>
                <w:bCs/>
                <w:sz w:val="28"/>
                <w:szCs w:val="28"/>
              </w:rPr>
              <w:t>Rhiant</w:t>
            </w:r>
            <w:proofErr w:type="spellEnd"/>
            <w:r w:rsidRPr="007C31C7">
              <w:rPr>
                <w:b/>
                <w:bCs/>
                <w:sz w:val="28"/>
                <w:szCs w:val="28"/>
              </w:rPr>
              <w:t xml:space="preserve">:                       </w:t>
            </w:r>
          </w:p>
        </w:tc>
        <w:tc>
          <w:tcPr>
            <w:tcW w:w="5676" w:type="dxa"/>
            <w:gridSpan w:val="2"/>
            <w:tcBorders>
              <w:bottom w:val="single" w:sz="4" w:space="0" w:color="auto"/>
            </w:tcBorders>
          </w:tcPr>
          <w:p w14:paraId="08333FEB" w14:textId="77777777" w:rsidR="002C26A8" w:rsidRPr="00810D25" w:rsidRDefault="002C26A8" w:rsidP="004065E5">
            <w:pPr>
              <w:rPr>
                <w:b/>
                <w:bCs/>
                <w:sz w:val="28"/>
                <w:szCs w:val="28"/>
              </w:rPr>
            </w:pPr>
          </w:p>
        </w:tc>
      </w:tr>
      <w:tr w:rsidR="00C26F60" w:rsidRPr="008B6F39" w14:paraId="61744269" w14:textId="77777777" w:rsidTr="00C26F60">
        <w:trPr>
          <w:trHeight w:val="175"/>
          <w:jc w:val="center"/>
        </w:trPr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23DF71" w14:textId="77777777" w:rsidR="00C26F60" w:rsidRPr="001348C2" w:rsidRDefault="00C26F60" w:rsidP="004065E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3FED02" w14:textId="77777777" w:rsidR="00C26F60" w:rsidRPr="00810D25" w:rsidRDefault="00C26F60" w:rsidP="001348C2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B11DC8" w:rsidRPr="008B6F39" w14:paraId="705CC416" w14:textId="77777777" w:rsidTr="00C26F60">
        <w:trPr>
          <w:trHeight w:val="600"/>
          <w:jc w:val="center"/>
        </w:trPr>
        <w:tc>
          <w:tcPr>
            <w:tcW w:w="4531" w:type="dxa"/>
            <w:tcBorders>
              <w:top w:val="single" w:sz="4" w:space="0" w:color="auto"/>
            </w:tcBorders>
          </w:tcPr>
          <w:p w14:paraId="19259CA5" w14:textId="5D864EA3" w:rsidR="00B11DC8" w:rsidRPr="00810D25" w:rsidRDefault="007C31C7" w:rsidP="007C31C7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7C31C7">
              <w:rPr>
                <w:b/>
                <w:bCs/>
                <w:sz w:val="28"/>
                <w:szCs w:val="28"/>
              </w:rPr>
              <w:t>Cyfeiriad</w:t>
            </w:r>
            <w:proofErr w:type="spellEnd"/>
            <w:r w:rsidRPr="007C31C7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C31C7">
              <w:rPr>
                <w:b/>
                <w:bCs/>
                <w:sz w:val="28"/>
                <w:szCs w:val="28"/>
              </w:rPr>
              <w:t>ar</w:t>
            </w:r>
            <w:proofErr w:type="spellEnd"/>
            <w:r w:rsidRPr="007C31C7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C31C7">
              <w:rPr>
                <w:b/>
                <w:bCs/>
                <w:sz w:val="28"/>
                <w:szCs w:val="28"/>
              </w:rPr>
              <w:t>gyfer</w:t>
            </w:r>
            <w:proofErr w:type="spellEnd"/>
            <w:r w:rsidRPr="007C31C7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C31C7">
              <w:rPr>
                <w:b/>
                <w:bCs/>
                <w:sz w:val="28"/>
                <w:szCs w:val="28"/>
              </w:rPr>
              <w:t>gohebu</w:t>
            </w:r>
            <w:proofErr w:type="spellEnd"/>
            <w:r w:rsidRPr="007C31C7">
              <w:rPr>
                <w:b/>
                <w:bCs/>
                <w:sz w:val="28"/>
                <w:szCs w:val="28"/>
              </w:rPr>
              <w:t>:</w:t>
            </w:r>
            <w:r w:rsidRPr="007C31C7">
              <w:rPr>
                <w:b/>
                <w:bCs/>
                <w:sz w:val="28"/>
                <w:szCs w:val="28"/>
              </w:rPr>
              <w:tab/>
            </w:r>
            <w:r w:rsidRPr="007C31C7">
              <w:rPr>
                <w:b/>
                <w:bCs/>
                <w:sz w:val="28"/>
                <w:szCs w:val="28"/>
              </w:rPr>
              <w:tab/>
            </w:r>
          </w:p>
        </w:tc>
        <w:tc>
          <w:tcPr>
            <w:tcW w:w="5676" w:type="dxa"/>
            <w:gridSpan w:val="2"/>
            <w:tcBorders>
              <w:top w:val="single" w:sz="4" w:space="0" w:color="auto"/>
            </w:tcBorders>
          </w:tcPr>
          <w:p w14:paraId="0483A586" w14:textId="77777777" w:rsidR="007C31C7" w:rsidRPr="007C31C7" w:rsidRDefault="007C31C7" w:rsidP="007C31C7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7C31C7">
              <w:rPr>
                <w:b/>
                <w:bCs/>
                <w:sz w:val="28"/>
                <w:szCs w:val="28"/>
              </w:rPr>
              <w:t>Cyfeiriad</w:t>
            </w:r>
            <w:proofErr w:type="spellEnd"/>
            <w:r w:rsidRPr="007C31C7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C31C7">
              <w:rPr>
                <w:b/>
                <w:bCs/>
                <w:sz w:val="28"/>
                <w:szCs w:val="28"/>
              </w:rPr>
              <w:t>ar</w:t>
            </w:r>
            <w:proofErr w:type="spellEnd"/>
            <w:r w:rsidRPr="007C31C7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C31C7">
              <w:rPr>
                <w:b/>
                <w:bCs/>
                <w:sz w:val="28"/>
                <w:szCs w:val="28"/>
              </w:rPr>
              <w:t>gyfer</w:t>
            </w:r>
            <w:proofErr w:type="spellEnd"/>
            <w:r w:rsidRPr="007C31C7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C31C7">
              <w:rPr>
                <w:b/>
                <w:bCs/>
                <w:sz w:val="28"/>
                <w:szCs w:val="28"/>
              </w:rPr>
              <w:t>anfonebu</w:t>
            </w:r>
            <w:proofErr w:type="spellEnd"/>
            <w:r w:rsidRPr="007C31C7">
              <w:rPr>
                <w:b/>
                <w:bCs/>
                <w:sz w:val="28"/>
                <w:szCs w:val="28"/>
              </w:rPr>
              <w:t>:</w:t>
            </w:r>
          </w:p>
          <w:p w14:paraId="52F73298" w14:textId="6A3B48C7" w:rsidR="00B11DC8" w:rsidRPr="00810D25" w:rsidRDefault="00B11DC8" w:rsidP="004065E5">
            <w:pPr>
              <w:rPr>
                <w:b/>
                <w:bCs/>
                <w:sz w:val="28"/>
                <w:szCs w:val="28"/>
              </w:rPr>
            </w:pPr>
          </w:p>
        </w:tc>
      </w:tr>
      <w:tr w:rsidR="00B11DC8" w:rsidRPr="008B6F39" w14:paraId="4CC115B7" w14:textId="77777777" w:rsidTr="009C0E8B">
        <w:trPr>
          <w:trHeight w:val="970"/>
          <w:jc w:val="center"/>
        </w:trPr>
        <w:tc>
          <w:tcPr>
            <w:tcW w:w="4531" w:type="dxa"/>
          </w:tcPr>
          <w:p w14:paraId="2DA7F825" w14:textId="77777777" w:rsidR="00B11DC8" w:rsidRDefault="00E65A0A" w:rsidP="004065E5">
            <w:pPr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Rhif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ffôn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cyswllt</w:t>
            </w:r>
            <w:proofErr w:type="spellEnd"/>
            <w:r>
              <w:rPr>
                <w:b/>
                <w:bCs/>
                <w:sz w:val="28"/>
                <w:szCs w:val="28"/>
              </w:rPr>
              <w:t>:</w:t>
            </w:r>
          </w:p>
          <w:p w14:paraId="6547A7E8" w14:textId="6D9F2725" w:rsidR="00E65A0A" w:rsidRPr="00810D25" w:rsidRDefault="00E65A0A" w:rsidP="004065E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(</w:t>
            </w:r>
            <w:proofErr w:type="spellStart"/>
            <w:r>
              <w:rPr>
                <w:b/>
                <w:bCs/>
                <w:sz w:val="28"/>
                <w:szCs w:val="28"/>
              </w:rPr>
              <w:t>Rhif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ffôn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gwaith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ar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gyfer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gweithwyr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proffesiynol</w:t>
            </w:r>
            <w:proofErr w:type="spellEnd"/>
            <w:r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5676" w:type="dxa"/>
            <w:gridSpan w:val="2"/>
          </w:tcPr>
          <w:p w14:paraId="11BAF7CC" w14:textId="0791B2F0" w:rsidR="00B11DC8" w:rsidRPr="00810D25" w:rsidRDefault="00E65A0A" w:rsidP="009C0E8B">
            <w:pPr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Rhif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cyswllt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ar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gyfer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anfonebu</w:t>
            </w:r>
            <w:proofErr w:type="spellEnd"/>
            <w:r>
              <w:rPr>
                <w:b/>
                <w:bCs/>
                <w:sz w:val="28"/>
                <w:szCs w:val="28"/>
              </w:rPr>
              <w:t>:</w:t>
            </w:r>
          </w:p>
        </w:tc>
      </w:tr>
      <w:tr w:rsidR="009C0E8B" w:rsidRPr="008B6F39" w14:paraId="607659BE" w14:textId="77777777" w:rsidTr="001348C2">
        <w:trPr>
          <w:trHeight w:val="970"/>
          <w:jc w:val="center"/>
        </w:trPr>
        <w:tc>
          <w:tcPr>
            <w:tcW w:w="4531" w:type="dxa"/>
            <w:tcBorders>
              <w:bottom w:val="single" w:sz="4" w:space="0" w:color="auto"/>
            </w:tcBorders>
          </w:tcPr>
          <w:p w14:paraId="270B53FA" w14:textId="0DDD3FF0" w:rsidR="009C0E8B" w:rsidRPr="00810D25" w:rsidRDefault="00E65A0A" w:rsidP="009C0E8B">
            <w:pPr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Cyfeiriad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e-</w:t>
            </w:r>
            <w:proofErr w:type="spellStart"/>
            <w:r>
              <w:rPr>
                <w:b/>
                <w:bCs/>
                <w:sz w:val="28"/>
                <w:szCs w:val="28"/>
              </w:rPr>
              <w:t>bost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y </w:t>
            </w:r>
            <w:proofErr w:type="spellStart"/>
            <w:r>
              <w:rPr>
                <w:b/>
                <w:bCs/>
                <w:sz w:val="28"/>
                <w:szCs w:val="28"/>
              </w:rPr>
              <w:t>sawl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sy’n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dod</w:t>
            </w:r>
            <w:proofErr w:type="spellEnd"/>
            <w:r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5676" w:type="dxa"/>
            <w:gridSpan w:val="2"/>
            <w:tcBorders>
              <w:bottom w:val="single" w:sz="4" w:space="0" w:color="auto"/>
            </w:tcBorders>
          </w:tcPr>
          <w:p w14:paraId="78A1563D" w14:textId="42F4F4B4" w:rsidR="009C0E8B" w:rsidRDefault="00FE74EF" w:rsidP="009C0E8B">
            <w:pPr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Cyfeiriad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e-</w:t>
            </w:r>
            <w:proofErr w:type="spellStart"/>
            <w:r>
              <w:rPr>
                <w:b/>
                <w:bCs/>
                <w:sz w:val="28"/>
                <w:szCs w:val="28"/>
              </w:rPr>
              <w:t>bost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ar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gyfer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anfonebu</w:t>
            </w:r>
            <w:proofErr w:type="spellEnd"/>
            <w:r>
              <w:rPr>
                <w:b/>
                <w:bCs/>
                <w:sz w:val="28"/>
                <w:szCs w:val="28"/>
              </w:rPr>
              <w:t>:</w:t>
            </w:r>
          </w:p>
        </w:tc>
      </w:tr>
      <w:tr w:rsidR="009C0E8B" w:rsidRPr="008B6F39" w14:paraId="6655C889" w14:textId="77777777" w:rsidTr="001348C2">
        <w:trPr>
          <w:trHeight w:val="970"/>
          <w:jc w:val="center"/>
        </w:trPr>
        <w:tc>
          <w:tcPr>
            <w:tcW w:w="4531" w:type="dxa"/>
            <w:tcBorders>
              <w:bottom w:val="single" w:sz="4" w:space="0" w:color="auto"/>
            </w:tcBorders>
          </w:tcPr>
          <w:p w14:paraId="04E8E0D0" w14:textId="00E484A7" w:rsidR="009C0E8B" w:rsidRDefault="00FE74EF" w:rsidP="009C0E8B">
            <w:pPr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Rhif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ffôn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cyswllt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y </w:t>
            </w:r>
            <w:proofErr w:type="spellStart"/>
            <w:r>
              <w:rPr>
                <w:b/>
                <w:bCs/>
                <w:sz w:val="28"/>
                <w:szCs w:val="28"/>
              </w:rPr>
              <w:t>sawl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sy’n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dod</w:t>
            </w:r>
            <w:proofErr w:type="spellEnd"/>
            <w:r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5676" w:type="dxa"/>
            <w:gridSpan w:val="2"/>
            <w:tcBorders>
              <w:bottom w:val="single" w:sz="4" w:space="0" w:color="auto"/>
            </w:tcBorders>
          </w:tcPr>
          <w:p w14:paraId="750545DB" w14:textId="3608B625" w:rsidR="009C0E8B" w:rsidRDefault="00FE74EF" w:rsidP="009C0E8B">
            <w:pPr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Rhif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archeb</w:t>
            </w:r>
            <w:proofErr w:type="spellEnd"/>
            <w:r>
              <w:rPr>
                <w:b/>
                <w:bCs/>
                <w:sz w:val="28"/>
                <w:szCs w:val="28"/>
              </w:rPr>
              <w:t>:</w:t>
            </w:r>
          </w:p>
        </w:tc>
      </w:tr>
      <w:tr w:rsidR="001348C2" w:rsidRPr="008B6F39" w14:paraId="216F1784" w14:textId="77777777" w:rsidTr="001348C2">
        <w:trPr>
          <w:trHeight w:val="171"/>
          <w:jc w:val="center"/>
        </w:trPr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294D9C3A" w14:textId="7789D203" w:rsidR="001348C2" w:rsidRDefault="003E159F" w:rsidP="001348C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SUT I </w:t>
            </w:r>
            <w:proofErr w:type="spellStart"/>
            <w:r>
              <w:rPr>
                <w:b/>
                <w:bCs/>
                <w:sz w:val="28"/>
                <w:szCs w:val="28"/>
              </w:rPr>
              <w:t>DALU</w:t>
            </w:r>
            <w:proofErr w:type="spellEnd"/>
          </w:p>
        </w:tc>
      </w:tr>
      <w:tr w:rsidR="001348C2" w:rsidRPr="008B6F39" w14:paraId="11F963CF" w14:textId="77777777" w:rsidTr="001348C2">
        <w:trPr>
          <w:trHeight w:val="171"/>
          <w:jc w:val="center"/>
        </w:trPr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19715" w14:textId="60F266A9" w:rsidR="001348C2" w:rsidRDefault="00FE74EF" w:rsidP="001348C2">
            <w:pPr>
              <w:pBdr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Amgaeaf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siec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am</w:t>
            </w:r>
            <w:r w:rsidR="001348C2">
              <w:rPr>
                <w:b/>
                <w:bCs/>
                <w:sz w:val="28"/>
                <w:szCs w:val="28"/>
              </w:rPr>
              <w:t xml:space="preserve"> £</w:t>
            </w:r>
          </w:p>
          <w:p w14:paraId="6B03F5CB" w14:textId="330E0BAB" w:rsidR="001348C2" w:rsidRPr="0076474F" w:rsidRDefault="00FE74EF" w:rsidP="001348C2">
            <w:pPr>
              <w:pBdr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Sieciau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yn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daladwy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i</w:t>
            </w:r>
            <w:proofErr w:type="spellEnd"/>
            <w:r>
              <w:rPr>
                <w:sz w:val="28"/>
                <w:szCs w:val="28"/>
              </w:rPr>
              <w:t xml:space="preserve"> Stand </w:t>
            </w:r>
            <w:proofErr w:type="spellStart"/>
            <w:r>
              <w:rPr>
                <w:sz w:val="28"/>
                <w:szCs w:val="28"/>
              </w:rPr>
              <w:t>Gogledd</w:t>
            </w:r>
            <w:proofErr w:type="spellEnd"/>
            <w:r>
              <w:rPr>
                <w:sz w:val="28"/>
                <w:szCs w:val="28"/>
              </w:rPr>
              <w:t xml:space="preserve"> Cymru CBC </w:t>
            </w:r>
            <w:proofErr w:type="spellStart"/>
            <w:r>
              <w:rPr>
                <w:sz w:val="28"/>
                <w:szCs w:val="28"/>
              </w:rPr>
              <w:t>os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gwelwch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yn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dda</w:t>
            </w:r>
            <w:proofErr w:type="spellEnd"/>
          </w:p>
        </w:tc>
      </w:tr>
      <w:tr w:rsidR="00C26F60" w:rsidRPr="008B6F39" w14:paraId="2B790E5A" w14:textId="77777777" w:rsidTr="001348C2">
        <w:trPr>
          <w:trHeight w:val="970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1588B" w14:textId="36F8BD04" w:rsidR="00C26F60" w:rsidRDefault="00FE74EF" w:rsidP="009C0E8B">
            <w:pPr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Ar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gyfer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rhieni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: </w:t>
            </w:r>
            <w:proofErr w:type="spellStart"/>
            <w:r>
              <w:rPr>
                <w:b/>
                <w:bCs/>
                <w:sz w:val="28"/>
                <w:szCs w:val="28"/>
              </w:rPr>
              <w:t>nodwch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sut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yr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hoffech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dalu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, </w:t>
            </w:r>
            <w:proofErr w:type="spellStart"/>
            <w:r>
              <w:rPr>
                <w:b/>
                <w:bCs/>
                <w:sz w:val="28"/>
                <w:szCs w:val="28"/>
              </w:rPr>
              <w:t>os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gwelwch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yn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dda</w:t>
            </w:r>
            <w:proofErr w:type="spellEnd"/>
          </w:p>
        </w:tc>
        <w:tc>
          <w:tcPr>
            <w:tcW w:w="5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C9234" w14:textId="3704DB4D" w:rsidR="00C26F60" w:rsidRDefault="0022597C" w:rsidP="009C0E8B">
            <w:pPr>
              <w:rPr>
                <w:b/>
                <w:bCs/>
                <w:sz w:val="28"/>
                <w:szCs w:val="28"/>
              </w:rPr>
            </w:pPr>
            <w:r w:rsidRPr="00C26F60">
              <w:rPr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6CA1D41F" wp14:editId="1515D331">
                      <wp:simplePos x="0" y="0"/>
                      <wp:positionH relativeFrom="column">
                        <wp:posOffset>74295</wp:posOffset>
                      </wp:positionH>
                      <wp:positionV relativeFrom="paragraph">
                        <wp:posOffset>46355</wp:posOffset>
                      </wp:positionV>
                      <wp:extent cx="412750" cy="196850"/>
                      <wp:effectExtent l="0" t="0" r="25400" b="1270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2750" cy="196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D601133" w14:textId="77777777" w:rsidR="0022597C" w:rsidRPr="00C26F60" w:rsidRDefault="0022597C" w:rsidP="0022597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CA1D41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5.85pt;margin-top:3.65pt;width:32.5pt;height:15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">
                      <v:textbox>
                        <w:txbxContent>
                          <w:p w14:paraId="5D601133" w14:textId="77777777" w:rsidR="0022597C" w:rsidRPr="00C26F60" w:rsidRDefault="0022597C" w:rsidP="0022597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C26F60">
              <w:rPr>
                <w:b/>
                <w:bCs/>
                <w:sz w:val="28"/>
                <w:szCs w:val="28"/>
              </w:rPr>
              <w:t>Pay</w:t>
            </w:r>
            <w:r w:rsidR="003E159F">
              <w:rPr>
                <w:b/>
                <w:bCs/>
                <w:sz w:val="28"/>
                <w:szCs w:val="28"/>
              </w:rPr>
              <w:t>P</w:t>
            </w:r>
            <w:r w:rsidR="00C26F60">
              <w:rPr>
                <w:b/>
                <w:bCs/>
                <w:sz w:val="28"/>
                <w:szCs w:val="28"/>
              </w:rPr>
              <w:t xml:space="preserve">al </w:t>
            </w:r>
          </w:p>
          <w:p w14:paraId="7054FBA6" w14:textId="4C47C543" w:rsidR="00C26F60" w:rsidRDefault="00C26F60" w:rsidP="009C0E8B">
            <w:pPr>
              <w:rPr>
                <w:b/>
                <w:bCs/>
                <w:sz w:val="28"/>
                <w:szCs w:val="28"/>
              </w:rPr>
            </w:pPr>
          </w:p>
          <w:p w14:paraId="72945C0C" w14:textId="4568DA07" w:rsidR="00C26F60" w:rsidRDefault="0022597C" w:rsidP="009C0E8B">
            <w:pPr>
              <w:rPr>
                <w:b/>
                <w:bCs/>
                <w:sz w:val="28"/>
                <w:szCs w:val="28"/>
              </w:rPr>
            </w:pPr>
            <w:r w:rsidRPr="00C26F60">
              <w:rPr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 wp14:anchorId="0C473E2C" wp14:editId="27C33874">
                      <wp:simplePos x="0" y="0"/>
                      <wp:positionH relativeFrom="column">
                        <wp:posOffset>74295</wp:posOffset>
                      </wp:positionH>
                      <wp:positionV relativeFrom="paragraph">
                        <wp:posOffset>5715</wp:posOffset>
                      </wp:positionV>
                      <wp:extent cx="412750" cy="196850"/>
                      <wp:effectExtent l="0" t="0" r="25400" b="12700"/>
                      <wp:wrapSquare wrapText="bothSides"/>
                      <wp:docPr id="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2750" cy="196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51FC234" w14:textId="77777777" w:rsidR="0022597C" w:rsidRPr="00C26F60" w:rsidRDefault="0022597C" w:rsidP="0022597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473E2C" id="_x0000_s1027" type="#_x0000_t202" style="position:absolute;margin-left:5.85pt;margin-top:.45pt;width:32.5pt;height:15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">
                      <v:textbox>
                        <w:txbxContent>
                          <w:p w14:paraId="551FC234" w14:textId="77777777" w:rsidR="0022597C" w:rsidRPr="00C26F60" w:rsidRDefault="0022597C" w:rsidP="0022597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proofErr w:type="spellStart"/>
            <w:r w:rsidR="00FE74EF">
              <w:rPr>
                <w:b/>
                <w:bCs/>
                <w:sz w:val="28"/>
                <w:szCs w:val="28"/>
              </w:rPr>
              <w:t>Trosglwyddiad</w:t>
            </w:r>
            <w:proofErr w:type="spellEnd"/>
            <w:r w:rsidR="00FE74EF">
              <w:rPr>
                <w:b/>
                <w:bCs/>
                <w:sz w:val="28"/>
                <w:szCs w:val="28"/>
              </w:rPr>
              <w:t xml:space="preserve"> banc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 w14:paraId="48C0E74A" w14:textId="7017DB4D" w:rsidR="00C26F60" w:rsidRDefault="0022597C" w:rsidP="009C0E8B">
            <w:pPr>
              <w:rPr>
                <w:b/>
                <w:bCs/>
                <w:sz w:val="28"/>
                <w:szCs w:val="28"/>
              </w:rPr>
            </w:pPr>
            <w:r w:rsidRPr="00C26F60">
              <w:rPr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671552" behindDoc="0" locked="0" layoutInCell="1" allowOverlap="1" wp14:anchorId="2851E4DD" wp14:editId="4A33D219">
                      <wp:simplePos x="0" y="0"/>
                      <wp:positionH relativeFrom="column">
                        <wp:posOffset>74295</wp:posOffset>
                      </wp:positionH>
                      <wp:positionV relativeFrom="paragraph">
                        <wp:posOffset>203835</wp:posOffset>
                      </wp:positionV>
                      <wp:extent cx="412750" cy="196850"/>
                      <wp:effectExtent l="0" t="0" r="25400" b="12700"/>
                      <wp:wrapSquare wrapText="bothSides"/>
                      <wp:docPr id="1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2750" cy="196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61C3856" w14:textId="77777777" w:rsidR="0022597C" w:rsidRPr="00C26F60" w:rsidRDefault="0022597C" w:rsidP="0022597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51E4DD" id="_x0000_s1028" type="#_x0000_t202" style="position:absolute;margin-left:5.85pt;margin-top:16.05pt;width:32.5pt;height:15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">
                      <v:textbox>
                        <w:txbxContent>
                          <w:p w14:paraId="061C3856" w14:textId="77777777" w:rsidR="0022597C" w:rsidRPr="00C26F60" w:rsidRDefault="0022597C" w:rsidP="0022597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452EB240" w14:textId="36D828ED" w:rsidR="00C26F60" w:rsidRDefault="00FE74EF" w:rsidP="009C0E8B">
            <w:pPr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Siec</w:t>
            </w:r>
            <w:proofErr w:type="spellEnd"/>
          </w:p>
        </w:tc>
      </w:tr>
      <w:tr w:rsidR="00B11DC8" w:rsidRPr="008B6F39" w14:paraId="19877F27" w14:textId="77777777" w:rsidTr="001348C2">
        <w:trPr>
          <w:jc w:val="center"/>
        </w:trPr>
        <w:tc>
          <w:tcPr>
            <w:tcW w:w="10207" w:type="dxa"/>
            <w:gridSpan w:val="3"/>
            <w:tcBorders>
              <w:top w:val="single" w:sz="4" w:space="0" w:color="auto"/>
            </w:tcBorders>
          </w:tcPr>
          <w:p w14:paraId="65171B3A" w14:textId="5A86BA88" w:rsidR="00B11DC8" w:rsidRDefault="001838CC" w:rsidP="004065E5">
            <w:pPr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Ar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gyfer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gweithwyr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proffesiynol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: </w:t>
            </w:r>
            <w:proofErr w:type="spellStart"/>
            <w:r>
              <w:rPr>
                <w:b/>
                <w:bCs/>
                <w:sz w:val="28"/>
                <w:szCs w:val="28"/>
              </w:rPr>
              <w:t>nodwch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sut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yr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hoffech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dalu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, </w:t>
            </w:r>
            <w:proofErr w:type="spellStart"/>
            <w:r>
              <w:rPr>
                <w:b/>
                <w:bCs/>
                <w:sz w:val="28"/>
                <w:szCs w:val="28"/>
              </w:rPr>
              <w:t>os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gwelwch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yn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dda</w:t>
            </w:r>
            <w:proofErr w:type="spellEnd"/>
            <w:r>
              <w:rPr>
                <w:b/>
                <w:bCs/>
                <w:sz w:val="28"/>
                <w:szCs w:val="28"/>
              </w:rPr>
              <w:t>.</w:t>
            </w:r>
          </w:p>
          <w:p w14:paraId="427C763B" w14:textId="3F7264A6" w:rsidR="00B11DC8" w:rsidRDefault="001838CC" w:rsidP="004065E5">
            <w:pPr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Os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dewiswch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anfoneb</w:t>
            </w:r>
            <w:proofErr w:type="spellEnd"/>
            <w:r w:rsidR="00B11DC8">
              <w:rPr>
                <w:b/>
                <w:bCs/>
                <w:sz w:val="28"/>
                <w:szCs w:val="28"/>
              </w:rPr>
              <w:t xml:space="preserve">, </w:t>
            </w:r>
            <w:proofErr w:type="spellStart"/>
            <w:r>
              <w:rPr>
                <w:b/>
                <w:bCs/>
                <w:color w:val="FF0000"/>
                <w:sz w:val="28"/>
                <w:szCs w:val="28"/>
              </w:rPr>
              <w:t>ni</w:t>
            </w:r>
            <w:proofErr w:type="spellEnd"/>
            <w:r>
              <w:rPr>
                <w:b/>
                <w:bCs/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FF0000"/>
                <w:sz w:val="28"/>
                <w:szCs w:val="28"/>
              </w:rPr>
              <w:t>allwch</w:t>
            </w:r>
            <w:proofErr w:type="spellEnd"/>
            <w:r>
              <w:rPr>
                <w:b/>
                <w:bCs/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FF0000"/>
                <w:sz w:val="28"/>
                <w:szCs w:val="28"/>
              </w:rPr>
              <w:t>archebu</w:t>
            </w:r>
            <w:proofErr w:type="spellEnd"/>
            <w:r>
              <w:rPr>
                <w:b/>
                <w:bCs/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FF0000"/>
                <w:sz w:val="28"/>
                <w:szCs w:val="28"/>
              </w:rPr>
              <w:t>lle</w:t>
            </w:r>
            <w:proofErr w:type="spellEnd"/>
            <w:r>
              <w:rPr>
                <w:b/>
                <w:bCs/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FF0000"/>
                <w:sz w:val="28"/>
                <w:szCs w:val="28"/>
              </w:rPr>
              <w:t>heb</w:t>
            </w:r>
            <w:proofErr w:type="spellEnd"/>
            <w:r>
              <w:rPr>
                <w:b/>
                <w:bCs/>
                <w:color w:val="FF0000"/>
                <w:sz w:val="28"/>
                <w:szCs w:val="28"/>
              </w:rPr>
              <w:t xml:space="preserve"> </w:t>
            </w:r>
            <w:r w:rsidR="003E159F">
              <w:rPr>
                <w:b/>
                <w:bCs/>
                <w:color w:val="FF0000"/>
                <w:sz w:val="28"/>
                <w:szCs w:val="28"/>
              </w:rPr>
              <w:t>R</w:t>
            </w:r>
            <w:r>
              <w:rPr>
                <w:b/>
                <w:bCs/>
                <w:color w:val="FF0000"/>
                <w:sz w:val="28"/>
                <w:szCs w:val="28"/>
              </w:rPr>
              <w:t xml:space="preserve">if </w:t>
            </w:r>
            <w:proofErr w:type="spellStart"/>
            <w:r>
              <w:rPr>
                <w:b/>
                <w:bCs/>
                <w:color w:val="FF0000"/>
                <w:sz w:val="28"/>
                <w:szCs w:val="28"/>
              </w:rPr>
              <w:t>yr</w:t>
            </w:r>
            <w:proofErr w:type="spellEnd"/>
            <w:r>
              <w:rPr>
                <w:b/>
                <w:bCs/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FF0000"/>
                <w:sz w:val="28"/>
                <w:szCs w:val="28"/>
              </w:rPr>
              <w:t>Archeb</w:t>
            </w:r>
            <w:proofErr w:type="spellEnd"/>
            <w:r w:rsidR="00B11DC8">
              <w:rPr>
                <w:b/>
                <w:bCs/>
                <w:sz w:val="28"/>
                <w:szCs w:val="28"/>
              </w:rPr>
              <w:t xml:space="preserve">, </w:t>
            </w:r>
            <w:r>
              <w:rPr>
                <w:b/>
                <w:bCs/>
                <w:sz w:val="28"/>
                <w:szCs w:val="28"/>
              </w:rPr>
              <w:t xml:space="preserve">felly </w:t>
            </w:r>
            <w:proofErr w:type="spellStart"/>
            <w:r>
              <w:rPr>
                <w:b/>
                <w:bCs/>
                <w:sz w:val="28"/>
                <w:szCs w:val="28"/>
              </w:rPr>
              <w:t>rhowch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y </w:t>
            </w:r>
            <w:proofErr w:type="spellStart"/>
            <w:r>
              <w:rPr>
                <w:b/>
                <w:bCs/>
                <w:sz w:val="28"/>
                <w:szCs w:val="28"/>
              </w:rPr>
              <w:t>rhif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wrth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archebu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lle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os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gwelwch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yn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dda</w:t>
            </w:r>
            <w:proofErr w:type="spellEnd"/>
          </w:p>
          <w:p w14:paraId="2E9271CC" w14:textId="1C44D175" w:rsidR="00B11DC8" w:rsidRDefault="0076474F" w:rsidP="004065E5">
            <w:pPr>
              <w:rPr>
                <w:b/>
                <w:bCs/>
                <w:sz w:val="28"/>
                <w:szCs w:val="28"/>
              </w:rPr>
            </w:pPr>
            <w:r w:rsidRPr="00C26F60">
              <w:rPr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673600" behindDoc="0" locked="0" layoutInCell="1" allowOverlap="1" wp14:anchorId="187E0D72" wp14:editId="6F9C5647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205740</wp:posOffset>
                      </wp:positionV>
                      <wp:extent cx="412750" cy="196850"/>
                      <wp:effectExtent l="0" t="0" r="25400" b="12700"/>
                      <wp:wrapSquare wrapText="bothSides"/>
                      <wp:docPr id="1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2750" cy="196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0C15212" w14:textId="77777777" w:rsidR="0022597C" w:rsidRPr="00C26F60" w:rsidRDefault="0022597C" w:rsidP="0022597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7E0D72" id="_x0000_s1029" type="#_x0000_t202" style="position:absolute;margin-left:3pt;margin-top:16.2pt;width:32.5pt;height:15.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">
                      <v:textbox>
                        <w:txbxContent>
                          <w:p w14:paraId="00C15212" w14:textId="77777777" w:rsidR="0022597C" w:rsidRPr="00C26F60" w:rsidRDefault="0022597C" w:rsidP="0022597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43247667" w14:textId="4403B9C5" w:rsidR="00B11DC8" w:rsidRPr="00C26F60" w:rsidRDefault="001838CC" w:rsidP="004065E5">
            <w:pPr>
              <w:rPr>
                <w:b/>
                <w:bCs/>
                <w:color w:val="FF0000"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Anfoneb</w:t>
            </w:r>
            <w:proofErr w:type="spellEnd"/>
            <w:r w:rsidR="00B11DC8">
              <w:rPr>
                <w:b/>
                <w:bCs/>
                <w:sz w:val="28"/>
                <w:szCs w:val="28"/>
              </w:rPr>
              <w:t xml:space="preserve"> – </w:t>
            </w:r>
            <w:r>
              <w:rPr>
                <w:b/>
                <w:bCs/>
                <w:color w:val="FF0000"/>
                <w:sz w:val="28"/>
                <w:szCs w:val="28"/>
              </w:rPr>
              <w:t xml:space="preserve">Mae </w:t>
            </w:r>
            <w:proofErr w:type="spellStart"/>
            <w:r>
              <w:rPr>
                <w:b/>
                <w:bCs/>
                <w:color w:val="FF0000"/>
                <w:sz w:val="28"/>
                <w:szCs w:val="28"/>
              </w:rPr>
              <w:t>angen</w:t>
            </w:r>
            <w:proofErr w:type="spellEnd"/>
            <w:r>
              <w:rPr>
                <w:b/>
                <w:bCs/>
                <w:color w:val="FF0000"/>
                <w:sz w:val="28"/>
                <w:szCs w:val="28"/>
              </w:rPr>
              <w:t xml:space="preserve"> </w:t>
            </w:r>
            <w:proofErr w:type="spellStart"/>
            <w:r w:rsidR="003E159F">
              <w:rPr>
                <w:b/>
                <w:bCs/>
                <w:color w:val="FF0000"/>
                <w:sz w:val="28"/>
                <w:szCs w:val="28"/>
              </w:rPr>
              <w:t>R</w:t>
            </w:r>
            <w:r>
              <w:rPr>
                <w:b/>
                <w:bCs/>
                <w:color w:val="FF0000"/>
                <w:sz w:val="28"/>
                <w:szCs w:val="28"/>
              </w:rPr>
              <w:t>hif</w:t>
            </w:r>
            <w:proofErr w:type="spellEnd"/>
            <w:r>
              <w:rPr>
                <w:b/>
                <w:bCs/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FF0000"/>
                <w:sz w:val="28"/>
                <w:szCs w:val="28"/>
              </w:rPr>
              <w:t>yr</w:t>
            </w:r>
            <w:proofErr w:type="spellEnd"/>
            <w:r>
              <w:rPr>
                <w:b/>
                <w:bCs/>
                <w:color w:val="FF0000"/>
                <w:sz w:val="28"/>
                <w:szCs w:val="28"/>
              </w:rPr>
              <w:t xml:space="preserve"> </w:t>
            </w:r>
            <w:proofErr w:type="spellStart"/>
            <w:r w:rsidR="003E159F">
              <w:rPr>
                <w:b/>
                <w:bCs/>
                <w:color w:val="FF0000"/>
                <w:sz w:val="28"/>
                <w:szCs w:val="28"/>
              </w:rPr>
              <w:t>A</w:t>
            </w:r>
            <w:r>
              <w:rPr>
                <w:b/>
                <w:bCs/>
                <w:color w:val="FF0000"/>
                <w:sz w:val="28"/>
                <w:szCs w:val="28"/>
              </w:rPr>
              <w:t>rcheb</w:t>
            </w:r>
            <w:proofErr w:type="spellEnd"/>
          </w:p>
          <w:p w14:paraId="51B5DA62" w14:textId="754D303F" w:rsidR="00B11DC8" w:rsidRDefault="0022597C" w:rsidP="004065E5">
            <w:pPr>
              <w:rPr>
                <w:b/>
                <w:bCs/>
                <w:sz w:val="28"/>
                <w:szCs w:val="28"/>
              </w:rPr>
            </w:pPr>
            <w:r w:rsidRPr="00C26F60">
              <w:rPr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675648" behindDoc="0" locked="0" layoutInCell="1" allowOverlap="1" wp14:anchorId="5D9E3027" wp14:editId="643C2A0F">
                      <wp:simplePos x="0" y="0"/>
                      <wp:positionH relativeFrom="column">
                        <wp:posOffset>44450</wp:posOffset>
                      </wp:positionH>
                      <wp:positionV relativeFrom="paragraph">
                        <wp:posOffset>20955</wp:posOffset>
                      </wp:positionV>
                      <wp:extent cx="412750" cy="196850"/>
                      <wp:effectExtent l="0" t="0" r="25400" b="12700"/>
                      <wp:wrapSquare wrapText="bothSides"/>
                      <wp:docPr id="1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2750" cy="196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3728FFD" w14:textId="77777777" w:rsidR="0022597C" w:rsidRPr="00C26F60" w:rsidRDefault="0022597C" w:rsidP="0022597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9E3027" id="_x0000_s1030" type="#_x0000_t202" style="position:absolute;margin-left:3.5pt;margin-top:1.65pt;width:32.5pt;height:15.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">
                      <v:textbox>
                        <w:txbxContent>
                          <w:p w14:paraId="53728FFD" w14:textId="77777777" w:rsidR="0022597C" w:rsidRPr="00C26F60" w:rsidRDefault="0022597C" w:rsidP="0022597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proofErr w:type="spellStart"/>
            <w:r w:rsidR="001838CC">
              <w:rPr>
                <w:b/>
                <w:bCs/>
                <w:sz w:val="28"/>
                <w:szCs w:val="28"/>
              </w:rPr>
              <w:t>Siec</w:t>
            </w:r>
            <w:proofErr w:type="spellEnd"/>
            <w:r w:rsidR="001838CC">
              <w:rPr>
                <w:b/>
                <w:bCs/>
                <w:sz w:val="28"/>
                <w:szCs w:val="28"/>
              </w:rPr>
              <w:t xml:space="preserve">: </w:t>
            </w:r>
            <w:proofErr w:type="spellStart"/>
            <w:r w:rsidR="001838CC">
              <w:rPr>
                <w:b/>
                <w:bCs/>
                <w:sz w:val="28"/>
                <w:szCs w:val="28"/>
              </w:rPr>
              <w:t>gwnewch</w:t>
            </w:r>
            <w:proofErr w:type="spellEnd"/>
            <w:r w:rsidR="001838CC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1838CC">
              <w:rPr>
                <w:b/>
                <w:bCs/>
                <w:sz w:val="28"/>
                <w:szCs w:val="28"/>
              </w:rPr>
              <w:t>sieciau’n</w:t>
            </w:r>
            <w:proofErr w:type="spellEnd"/>
            <w:r w:rsidR="001838CC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1838CC">
              <w:rPr>
                <w:b/>
                <w:bCs/>
                <w:sz w:val="28"/>
                <w:szCs w:val="28"/>
              </w:rPr>
              <w:t>daladwy</w:t>
            </w:r>
            <w:proofErr w:type="spellEnd"/>
            <w:r w:rsidR="001838CC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1838CC">
              <w:rPr>
                <w:b/>
                <w:bCs/>
                <w:sz w:val="28"/>
                <w:szCs w:val="28"/>
              </w:rPr>
              <w:t>i</w:t>
            </w:r>
            <w:proofErr w:type="spellEnd"/>
            <w:r w:rsidR="001838CC">
              <w:rPr>
                <w:b/>
                <w:bCs/>
                <w:sz w:val="28"/>
                <w:szCs w:val="28"/>
              </w:rPr>
              <w:t xml:space="preserve"> STAND </w:t>
            </w:r>
            <w:proofErr w:type="spellStart"/>
            <w:r w:rsidR="001838CC">
              <w:rPr>
                <w:b/>
                <w:bCs/>
                <w:sz w:val="28"/>
                <w:szCs w:val="28"/>
              </w:rPr>
              <w:t>Gogledd</w:t>
            </w:r>
            <w:proofErr w:type="spellEnd"/>
            <w:r w:rsidR="001838CC">
              <w:rPr>
                <w:b/>
                <w:bCs/>
                <w:sz w:val="28"/>
                <w:szCs w:val="28"/>
              </w:rPr>
              <w:t xml:space="preserve"> Cymru CBC </w:t>
            </w:r>
            <w:proofErr w:type="spellStart"/>
            <w:r w:rsidR="001838CC">
              <w:rPr>
                <w:b/>
                <w:bCs/>
                <w:sz w:val="28"/>
                <w:szCs w:val="28"/>
              </w:rPr>
              <w:t>os</w:t>
            </w:r>
            <w:proofErr w:type="spellEnd"/>
            <w:r w:rsidR="001838CC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1838CC">
              <w:rPr>
                <w:b/>
                <w:bCs/>
                <w:sz w:val="28"/>
                <w:szCs w:val="28"/>
              </w:rPr>
              <w:t>gwelwch</w:t>
            </w:r>
            <w:proofErr w:type="spellEnd"/>
            <w:r w:rsidR="001838CC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1838CC">
              <w:rPr>
                <w:b/>
                <w:bCs/>
                <w:sz w:val="28"/>
                <w:szCs w:val="28"/>
              </w:rPr>
              <w:t>yn</w:t>
            </w:r>
            <w:proofErr w:type="spellEnd"/>
            <w:r w:rsidR="001838CC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1838CC">
              <w:rPr>
                <w:b/>
                <w:bCs/>
                <w:sz w:val="28"/>
                <w:szCs w:val="28"/>
              </w:rPr>
              <w:t>dda</w:t>
            </w:r>
            <w:proofErr w:type="spellEnd"/>
          </w:p>
          <w:p w14:paraId="4887C974" w14:textId="6DEA0343" w:rsidR="00B11DC8" w:rsidRDefault="00B11DC8" w:rsidP="004065E5">
            <w:pPr>
              <w:rPr>
                <w:b/>
                <w:bCs/>
                <w:sz w:val="28"/>
                <w:szCs w:val="28"/>
              </w:rPr>
            </w:pPr>
          </w:p>
          <w:p w14:paraId="1C48378B" w14:textId="42F07B65" w:rsidR="00B11DC8" w:rsidRPr="00810D25" w:rsidRDefault="001838CC" w:rsidP="004065E5">
            <w:pPr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lastRenderedPageBreak/>
              <w:t>Bydd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angen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i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chi </w:t>
            </w:r>
            <w:proofErr w:type="spellStart"/>
            <w:r>
              <w:rPr>
                <w:b/>
                <w:bCs/>
                <w:sz w:val="28"/>
                <w:szCs w:val="28"/>
              </w:rPr>
              <w:t>bostio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copi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o’ch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ffurflen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archebu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ynghyd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â’ch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siec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wedi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i’n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tîm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gweinyddol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ni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gadarnhau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eich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bod </w:t>
            </w:r>
            <w:proofErr w:type="spellStart"/>
            <w:r>
              <w:rPr>
                <w:b/>
                <w:bCs/>
                <w:sz w:val="28"/>
                <w:szCs w:val="28"/>
              </w:rPr>
              <w:t>wedi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derbyn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lle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. </w:t>
            </w:r>
            <w:proofErr w:type="spellStart"/>
            <w:r>
              <w:rPr>
                <w:b/>
                <w:bCs/>
                <w:sz w:val="28"/>
                <w:szCs w:val="28"/>
              </w:rPr>
              <w:t>Cewch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fanylion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wedi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i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ni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roi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cadarnhad</w:t>
            </w:r>
            <w:proofErr w:type="spellEnd"/>
            <w:r>
              <w:rPr>
                <w:b/>
                <w:bCs/>
                <w:sz w:val="28"/>
                <w:szCs w:val="28"/>
              </w:rPr>
              <w:t>.</w:t>
            </w:r>
          </w:p>
        </w:tc>
      </w:tr>
      <w:tr w:rsidR="0076474F" w:rsidRPr="008B6F39" w14:paraId="318A6966" w14:textId="77777777" w:rsidTr="00671F3A">
        <w:trPr>
          <w:jc w:val="center"/>
        </w:trPr>
        <w:tc>
          <w:tcPr>
            <w:tcW w:w="10207" w:type="dxa"/>
            <w:gridSpan w:val="3"/>
            <w:shd w:val="clear" w:color="auto" w:fill="D0CECE" w:themeFill="background2" w:themeFillShade="E6"/>
          </w:tcPr>
          <w:p w14:paraId="210D72A4" w14:textId="3A6B9F3D" w:rsidR="0076474F" w:rsidRDefault="009772BF" w:rsidP="0076474F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GOFYNION</w:t>
            </w:r>
            <w:proofErr w:type="spellEnd"/>
          </w:p>
          <w:p w14:paraId="1F44E824" w14:textId="1C6AFA63" w:rsidR="0076474F" w:rsidRPr="00810D25" w:rsidRDefault="009772BF" w:rsidP="0076474F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Llenwch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y </w:t>
            </w:r>
            <w:proofErr w:type="spellStart"/>
            <w:r>
              <w:rPr>
                <w:b/>
                <w:bCs/>
                <w:sz w:val="28"/>
                <w:szCs w:val="28"/>
              </w:rPr>
              <w:t>rhan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hon </w:t>
            </w:r>
            <w:proofErr w:type="spellStart"/>
            <w:r>
              <w:rPr>
                <w:b/>
                <w:bCs/>
                <w:sz w:val="28"/>
                <w:szCs w:val="28"/>
              </w:rPr>
              <w:t>os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gwelwch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yn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dda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. </w:t>
            </w:r>
            <w:proofErr w:type="spellStart"/>
            <w:r>
              <w:rPr>
                <w:b/>
                <w:bCs/>
                <w:sz w:val="28"/>
                <w:szCs w:val="28"/>
              </w:rPr>
              <w:t>Os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nad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oes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gennych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unrhyw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ofynion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, </w:t>
            </w:r>
            <w:proofErr w:type="spellStart"/>
            <w:r>
              <w:rPr>
                <w:b/>
                <w:bCs/>
                <w:sz w:val="28"/>
                <w:szCs w:val="28"/>
              </w:rPr>
              <w:t>nodwch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hynny</w:t>
            </w:r>
            <w:proofErr w:type="spellEnd"/>
            <w:r w:rsidR="0076474F">
              <w:rPr>
                <w:b/>
                <w:bCs/>
                <w:sz w:val="28"/>
                <w:szCs w:val="28"/>
              </w:rPr>
              <w:t>.</w:t>
            </w:r>
          </w:p>
        </w:tc>
      </w:tr>
      <w:tr w:rsidR="0076474F" w:rsidRPr="008B6F39" w14:paraId="7F0E4BD0" w14:textId="77777777" w:rsidTr="00867608">
        <w:trPr>
          <w:jc w:val="center"/>
        </w:trPr>
        <w:tc>
          <w:tcPr>
            <w:tcW w:w="5103" w:type="dxa"/>
            <w:gridSpan w:val="2"/>
          </w:tcPr>
          <w:p w14:paraId="2082A0BF" w14:textId="6F131C5D" w:rsidR="00B67531" w:rsidRPr="00B67531" w:rsidRDefault="00B67531" w:rsidP="00B67531">
            <w:pPr>
              <w:rPr>
                <w:sz w:val="28"/>
                <w:szCs w:val="28"/>
              </w:rPr>
            </w:pPr>
            <w:proofErr w:type="spellStart"/>
            <w:r w:rsidRPr="00B67531">
              <w:rPr>
                <w:b/>
                <w:bCs/>
                <w:sz w:val="28"/>
                <w:szCs w:val="28"/>
              </w:rPr>
              <w:t>Gofynion</w:t>
            </w:r>
            <w:proofErr w:type="spellEnd"/>
            <w:r w:rsidRPr="00B67531">
              <w:rPr>
                <w:b/>
                <w:bCs/>
                <w:sz w:val="28"/>
                <w:szCs w:val="28"/>
              </w:rPr>
              <w:t xml:space="preserve"> dietegol:</w:t>
            </w:r>
            <w:r w:rsidRPr="00B67531">
              <w:rPr>
                <w:sz w:val="28"/>
                <w:szCs w:val="28"/>
              </w:rPr>
              <w:t xml:space="preserve">                 </w:t>
            </w:r>
            <w:r>
              <w:rPr>
                <w:sz w:val="28"/>
                <w:szCs w:val="28"/>
              </w:rPr>
              <w:t xml:space="preserve">                       </w:t>
            </w:r>
            <w:r w:rsidRPr="00B67531">
              <w:rPr>
                <w:sz w:val="28"/>
                <w:szCs w:val="28"/>
              </w:rPr>
              <w:t xml:space="preserve"> </w:t>
            </w:r>
            <w:proofErr w:type="spellStart"/>
            <w:r w:rsidRPr="00B67531">
              <w:rPr>
                <w:sz w:val="28"/>
                <w:szCs w:val="28"/>
              </w:rPr>
              <w:t>e.e.</w:t>
            </w:r>
            <w:proofErr w:type="spellEnd"/>
            <w:r w:rsidRPr="00B67531">
              <w:rPr>
                <w:sz w:val="28"/>
                <w:szCs w:val="28"/>
              </w:rPr>
              <w:t xml:space="preserve"> </w:t>
            </w:r>
            <w:proofErr w:type="spellStart"/>
            <w:r w:rsidRPr="00B67531">
              <w:rPr>
                <w:sz w:val="28"/>
                <w:szCs w:val="28"/>
              </w:rPr>
              <w:t>llysieuol</w:t>
            </w:r>
            <w:proofErr w:type="spellEnd"/>
            <w:r w:rsidRPr="00B67531">
              <w:rPr>
                <w:sz w:val="28"/>
                <w:szCs w:val="28"/>
              </w:rPr>
              <w:t xml:space="preserve">, dim </w:t>
            </w:r>
            <w:proofErr w:type="spellStart"/>
            <w:r w:rsidRPr="00B67531">
              <w:rPr>
                <w:sz w:val="28"/>
                <w:szCs w:val="28"/>
              </w:rPr>
              <w:t>glwten</w:t>
            </w:r>
            <w:proofErr w:type="spellEnd"/>
            <w:r w:rsidRPr="00B67531">
              <w:rPr>
                <w:sz w:val="28"/>
                <w:szCs w:val="28"/>
              </w:rPr>
              <w:t xml:space="preserve"> </w:t>
            </w:r>
          </w:p>
          <w:p w14:paraId="63202621" w14:textId="21E157A4" w:rsidR="0076474F" w:rsidRPr="0076474F" w:rsidRDefault="0076474F" w:rsidP="00B67531">
            <w:pPr>
              <w:rPr>
                <w:sz w:val="28"/>
                <w:szCs w:val="28"/>
              </w:rPr>
            </w:pPr>
          </w:p>
        </w:tc>
        <w:tc>
          <w:tcPr>
            <w:tcW w:w="5104" w:type="dxa"/>
          </w:tcPr>
          <w:p w14:paraId="636399C0" w14:textId="77777777" w:rsidR="0076474F" w:rsidRPr="00810D25" w:rsidRDefault="0076474F" w:rsidP="004065E5">
            <w:pPr>
              <w:rPr>
                <w:b/>
                <w:bCs/>
                <w:sz w:val="28"/>
                <w:szCs w:val="28"/>
              </w:rPr>
            </w:pPr>
          </w:p>
        </w:tc>
      </w:tr>
      <w:tr w:rsidR="0076474F" w:rsidRPr="008B6F39" w14:paraId="3D4C7B17" w14:textId="77777777" w:rsidTr="00925311">
        <w:trPr>
          <w:jc w:val="center"/>
        </w:trPr>
        <w:tc>
          <w:tcPr>
            <w:tcW w:w="5103" w:type="dxa"/>
            <w:gridSpan w:val="2"/>
          </w:tcPr>
          <w:p w14:paraId="64E1985E" w14:textId="7D432144" w:rsidR="00B67531" w:rsidRPr="00B67531" w:rsidRDefault="00B67531" w:rsidP="00B67531">
            <w:pPr>
              <w:rPr>
                <w:sz w:val="28"/>
                <w:szCs w:val="28"/>
              </w:rPr>
            </w:pPr>
            <w:proofErr w:type="spellStart"/>
            <w:r w:rsidRPr="00B67531">
              <w:rPr>
                <w:b/>
                <w:bCs/>
                <w:sz w:val="28"/>
                <w:szCs w:val="28"/>
              </w:rPr>
              <w:t>Anghenion</w:t>
            </w:r>
            <w:proofErr w:type="spellEnd"/>
            <w:r w:rsidRPr="00B67531">
              <w:rPr>
                <w:b/>
                <w:bCs/>
                <w:sz w:val="28"/>
                <w:szCs w:val="28"/>
              </w:rPr>
              <w:t xml:space="preserve"> mynediad:</w:t>
            </w:r>
            <w:r w:rsidRPr="00B67531">
              <w:rPr>
                <w:sz w:val="28"/>
                <w:szCs w:val="28"/>
              </w:rPr>
              <w:t xml:space="preserve">                    </w:t>
            </w:r>
            <w:r>
              <w:rPr>
                <w:sz w:val="28"/>
                <w:szCs w:val="28"/>
              </w:rPr>
              <w:t xml:space="preserve">           </w:t>
            </w:r>
            <w:r w:rsidRPr="00B67531">
              <w:rPr>
                <w:sz w:val="28"/>
                <w:szCs w:val="28"/>
              </w:rPr>
              <w:t xml:space="preserve"> </w:t>
            </w:r>
            <w:proofErr w:type="spellStart"/>
            <w:r w:rsidRPr="00B67531">
              <w:rPr>
                <w:sz w:val="28"/>
                <w:szCs w:val="28"/>
              </w:rPr>
              <w:t>e.e.</w:t>
            </w:r>
            <w:proofErr w:type="spellEnd"/>
            <w:r w:rsidRPr="00B67531">
              <w:rPr>
                <w:sz w:val="28"/>
                <w:szCs w:val="28"/>
              </w:rPr>
              <w:t xml:space="preserve"> </w:t>
            </w:r>
            <w:proofErr w:type="spellStart"/>
            <w:r w:rsidRPr="00B67531">
              <w:rPr>
                <w:sz w:val="28"/>
                <w:szCs w:val="28"/>
              </w:rPr>
              <w:t>mynediad</w:t>
            </w:r>
            <w:proofErr w:type="spellEnd"/>
            <w:r w:rsidRPr="00B67531">
              <w:rPr>
                <w:sz w:val="28"/>
                <w:szCs w:val="28"/>
              </w:rPr>
              <w:t xml:space="preserve"> i </w:t>
            </w:r>
            <w:proofErr w:type="spellStart"/>
            <w:r w:rsidRPr="00B67531">
              <w:rPr>
                <w:sz w:val="28"/>
                <w:szCs w:val="28"/>
              </w:rPr>
              <w:t>gadair</w:t>
            </w:r>
            <w:proofErr w:type="spellEnd"/>
            <w:r w:rsidRPr="00B67531">
              <w:rPr>
                <w:sz w:val="28"/>
                <w:szCs w:val="28"/>
              </w:rPr>
              <w:t xml:space="preserve"> </w:t>
            </w:r>
            <w:proofErr w:type="spellStart"/>
            <w:r w:rsidRPr="00B67531">
              <w:rPr>
                <w:sz w:val="28"/>
                <w:szCs w:val="28"/>
              </w:rPr>
              <w:t>olwyn</w:t>
            </w:r>
            <w:proofErr w:type="spellEnd"/>
            <w:r w:rsidRPr="00B67531">
              <w:rPr>
                <w:sz w:val="28"/>
                <w:szCs w:val="28"/>
              </w:rPr>
              <w:t xml:space="preserve"> </w:t>
            </w:r>
          </w:p>
          <w:p w14:paraId="3687148F" w14:textId="265C872A" w:rsidR="0076474F" w:rsidRPr="0076474F" w:rsidRDefault="0076474F" w:rsidP="004065E5">
            <w:pPr>
              <w:rPr>
                <w:sz w:val="28"/>
                <w:szCs w:val="28"/>
              </w:rPr>
            </w:pPr>
          </w:p>
        </w:tc>
        <w:tc>
          <w:tcPr>
            <w:tcW w:w="5104" w:type="dxa"/>
          </w:tcPr>
          <w:p w14:paraId="326A9114" w14:textId="76A51798" w:rsidR="0076474F" w:rsidRPr="00810D25" w:rsidRDefault="0076474F" w:rsidP="004065E5">
            <w:pPr>
              <w:rPr>
                <w:b/>
                <w:bCs/>
                <w:sz w:val="28"/>
                <w:szCs w:val="28"/>
              </w:rPr>
            </w:pPr>
          </w:p>
        </w:tc>
      </w:tr>
      <w:tr w:rsidR="0076474F" w:rsidRPr="008B6F39" w14:paraId="21BD287B" w14:textId="77777777" w:rsidTr="00925311">
        <w:trPr>
          <w:jc w:val="center"/>
        </w:trPr>
        <w:tc>
          <w:tcPr>
            <w:tcW w:w="5103" w:type="dxa"/>
            <w:gridSpan w:val="2"/>
          </w:tcPr>
          <w:p w14:paraId="383F64D2" w14:textId="05D44266" w:rsidR="0076474F" w:rsidRPr="0076474F" w:rsidRDefault="00B67531" w:rsidP="004065E5">
            <w:pPr>
              <w:rPr>
                <w:sz w:val="28"/>
                <w:szCs w:val="28"/>
              </w:rPr>
            </w:pPr>
            <w:proofErr w:type="spellStart"/>
            <w:r w:rsidRPr="00B67531">
              <w:rPr>
                <w:b/>
                <w:bCs/>
                <w:sz w:val="28"/>
                <w:szCs w:val="28"/>
              </w:rPr>
              <w:t>Anghenion</w:t>
            </w:r>
            <w:proofErr w:type="spellEnd"/>
            <w:r w:rsidRPr="00B67531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67531">
              <w:rPr>
                <w:b/>
                <w:bCs/>
                <w:sz w:val="28"/>
                <w:szCs w:val="28"/>
              </w:rPr>
              <w:t>cyfathrebu</w:t>
            </w:r>
            <w:proofErr w:type="spellEnd"/>
            <w:r w:rsidRPr="00B67531">
              <w:rPr>
                <w:b/>
                <w:bCs/>
                <w:sz w:val="28"/>
                <w:szCs w:val="28"/>
              </w:rPr>
              <w:t>:</w:t>
            </w:r>
            <w:r w:rsidRPr="00B67531">
              <w:rPr>
                <w:sz w:val="28"/>
                <w:szCs w:val="28"/>
              </w:rPr>
              <w:t xml:space="preserve">                 </w:t>
            </w:r>
            <w:r>
              <w:rPr>
                <w:sz w:val="28"/>
                <w:szCs w:val="28"/>
              </w:rPr>
              <w:t xml:space="preserve">     </w:t>
            </w:r>
            <w:r w:rsidRPr="00B67531">
              <w:rPr>
                <w:sz w:val="28"/>
                <w:szCs w:val="28"/>
              </w:rPr>
              <w:t xml:space="preserve">          </w:t>
            </w:r>
            <w:proofErr w:type="spellStart"/>
            <w:r w:rsidRPr="00B67531">
              <w:rPr>
                <w:sz w:val="28"/>
                <w:szCs w:val="28"/>
              </w:rPr>
              <w:t>e.e.</w:t>
            </w:r>
            <w:proofErr w:type="spellEnd"/>
            <w:r w:rsidRPr="00B67531">
              <w:rPr>
                <w:sz w:val="28"/>
                <w:szCs w:val="28"/>
              </w:rPr>
              <w:t xml:space="preserve"> </w:t>
            </w:r>
            <w:proofErr w:type="spellStart"/>
            <w:r w:rsidRPr="00B67531">
              <w:rPr>
                <w:sz w:val="28"/>
                <w:szCs w:val="28"/>
              </w:rPr>
              <w:t>dolen</w:t>
            </w:r>
            <w:proofErr w:type="spellEnd"/>
            <w:r w:rsidRPr="00B67531">
              <w:rPr>
                <w:sz w:val="28"/>
                <w:szCs w:val="28"/>
              </w:rPr>
              <w:t xml:space="preserve"> sain, </w:t>
            </w:r>
            <w:proofErr w:type="spellStart"/>
            <w:r w:rsidRPr="00B67531">
              <w:rPr>
                <w:sz w:val="28"/>
                <w:szCs w:val="28"/>
              </w:rPr>
              <w:t>lladmerydd</w:t>
            </w:r>
            <w:proofErr w:type="spellEnd"/>
            <w:r w:rsidRPr="00B67531">
              <w:rPr>
                <w:sz w:val="28"/>
                <w:szCs w:val="28"/>
              </w:rPr>
              <w:t xml:space="preserve"> ac </w:t>
            </w:r>
            <w:proofErr w:type="spellStart"/>
            <w:r w:rsidRPr="00B67531">
              <w:rPr>
                <w:sz w:val="28"/>
                <w:szCs w:val="28"/>
              </w:rPr>
              <w:t>yn</w:t>
            </w:r>
            <w:proofErr w:type="spellEnd"/>
            <w:r w:rsidRPr="00B67531">
              <w:rPr>
                <w:sz w:val="28"/>
                <w:szCs w:val="28"/>
              </w:rPr>
              <w:t xml:space="preserve"> y </w:t>
            </w:r>
            <w:proofErr w:type="spellStart"/>
            <w:r w:rsidRPr="00B67531">
              <w:rPr>
                <w:sz w:val="28"/>
                <w:szCs w:val="28"/>
              </w:rPr>
              <w:t>blaen</w:t>
            </w:r>
            <w:proofErr w:type="spellEnd"/>
          </w:p>
        </w:tc>
        <w:tc>
          <w:tcPr>
            <w:tcW w:w="5104" w:type="dxa"/>
          </w:tcPr>
          <w:p w14:paraId="730BAB72" w14:textId="77777777" w:rsidR="0076474F" w:rsidRPr="00810D25" w:rsidRDefault="0076474F" w:rsidP="004065E5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197E22D3" w14:textId="7E0CFF86" w:rsidR="008F044A" w:rsidRDefault="008F044A">
      <w:pPr>
        <w:rPr>
          <w:rFonts w:ascii="Arial" w:eastAsia="Times New Roman" w:hAnsi="Arial" w:cs="Arial"/>
          <w:color w:val="000000"/>
        </w:rPr>
      </w:pPr>
    </w:p>
    <w:p w14:paraId="2A3B107B" w14:textId="35227596" w:rsidR="00B67531" w:rsidRPr="00E53490" w:rsidRDefault="00B67531" w:rsidP="00B67531">
      <w:pPr>
        <w:jc w:val="center"/>
        <w:rPr>
          <w:rFonts w:ascii="Arial" w:hAnsi="Arial" w:cs="Arial"/>
          <w:b/>
          <w:sz w:val="28"/>
          <w:szCs w:val="28"/>
        </w:rPr>
      </w:pPr>
      <w:proofErr w:type="spellStart"/>
      <w:r w:rsidRPr="00E53490">
        <w:rPr>
          <w:rFonts w:ascii="Arial" w:hAnsi="Arial" w:cs="Arial"/>
          <w:b/>
          <w:bCs/>
          <w:sz w:val="28"/>
          <w:szCs w:val="28"/>
        </w:rPr>
        <w:t>ANFONWCH</w:t>
      </w:r>
      <w:proofErr w:type="spellEnd"/>
      <w:r w:rsidRPr="00E53490">
        <w:rPr>
          <w:rFonts w:ascii="Arial" w:hAnsi="Arial" w:cs="Arial"/>
          <w:b/>
          <w:bCs/>
          <w:sz w:val="28"/>
          <w:szCs w:val="28"/>
        </w:rPr>
        <w:t xml:space="preserve"> Y </w:t>
      </w:r>
      <w:proofErr w:type="spellStart"/>
      <w:r w:rsidRPr="00E53490">
        <w:rPr>
          <w:rFonts w:ascii="Arial" w:hAnsi="Arial" w:cs="Arial"/>
          <w:b/>
          <w:bCs/>
          <w:sz w:val="28"/>
          <w:szCs w:val="28"/>
        </w:rPr>
        <w:t>FFURFLEN</w:t>
      </w:r>
      <w:proofErr w:type="spellEnd"/>
      <w:r w:rsidRPr="00E53490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E53490">
        <w:rPr>
          <w:rFonts w:ascii="Arial" w:hAnsi="Arial" w:cs="Arial"/>
          <w:b/>
          <w:bCs/>
          <w:sz w:val="28"/>
          <w:szCs w:val="28"/>
        </w:rPr>
        <w:t>ARCHEBU</w:t>
      </w:r>
      <w:proofErr w:type="spellEnd"/>
      <w:r w:rsidRPr="00E53490">
        <w:rPr>
          <w:rFonts w:ascii="Arial" w:hAnsi="Arial" w:cs="Arial"/>
          <w:b/>
          <w:bCs/>
          <w:sz w:val="28"/>
          <w:szCs w:val="28"/>
        </w:rPr>
        <w:t xml:space="preserve"> AT</w:t>
      </w:r>
      <w:r w:rsidRPr="00E53490">
        <w:rPr>
          <w:rFonts w:ascii="Arial" w:hAnsi="Arial" w:cs="Arial"/>
          <w:sz w:val="28"/>
          <w:szCs w:val="28"/>
        </w:rPr>
        <w:t>:</w:t>
      </w:r>
    </w:p>
    <w:p w14:paraId="1F7DA152" w14:textId="13F251B6" w:rsidR="00B67531" w:rsidRPr="00E53490" w:rsidRDefault="004C0C4E" w:rsidP="00B67531">
      <w:pPr>
        <w:jc w:val="center"/>
        <w:rPr>
          <w:rFonts w:ascii="Arial" w:eastAsia="Times New Roman" w:hAnsi="Arial" w:cs="Arial"/>
          <w:b/>
          <w:bCs/>
          <w:sz w:val="28"/>
          <w:szCs w:val="28"/>
        </w:rPr>
      </w:pPr>
      <w:hyperlink r:id="rId13" w:history="1">
        <w:r w:rsidR="00E53490" w:rsidRPr="00E53490">
          <w:rPr>
            <w:rStyle w:val="Hyperlink"/>
            <w:rFonts w:ascii="Arial" w:eastAsia="Times New Roman" w:hAnsi="Arial" w:cs="Arial"/>
            <w:b/>
            <w:bCs/>
            <w:sz w:val="28"/>
            <w:szCs w:val="28"/>
          </w:rPr>
          <w:t>Samantha@standnw.org</w:t>
        </w:r>
      </w:hyperlink>
      <w:r w:rsidR="00E53490" w:rsidRPr="00E53490">
        <w:rPr>
          <w:rFonts w:ascii="Arial" w:eastAsia="Times New Roman" w:hAnsi="Arial" w:cs="Arial"/>
          <w:b/>
          <w:bCs/>
          <w:sz w:val="28"/>
          <w:szCs w:val="28"/>
        </w:rPr>
        <w:t xml:space="preserve"> </w:t>
      </w:r>
    </w:p>
    <w:p w14:paraId="31A297A3" w14:textId="77777777" w:rsidR="00B67531" w:rsidRPr="00E53490" w:rsidRDefault="00B67531" w:rsidP="00B67531">
      <w:pPr>
        <w:jc w:val="center"/>
        <w:rPr>
          <w:rFonts w:ascii="Arial" w:hAnsi="Arial" w:cs="Arial"/>
          <w:b/>
          <w:sz w:val="28"/>
          <w:szCs w:val="28"/>
        </w:rPr>
      </w:pPr>
    </w:p>
    <w:p w14:paraId="45A021AE" w14:textId="77777777" w:rsidR="00B67531" w:rsidRPr="00E53490" w:rsidRDefault="00B67531" w:rsidP="00B67531">
      <w:pPr>
        <w:jc w:val="center"/>
        <w:rPr>
          <w:rFonts w:ascii="Arial" w:hAnsi="Arial" w:cs="Arial"/>
          <w:b/>
          <w:sz w:val="28"/>
          <w:szCs w:val="28"/>
        </w:rPr>
      </w:pPr>
      <w:proofErr w:type="spellStart"/>
      <w:r w:rsidRPr="00E53490">
        <w:rPr>
          <w:rFonts w:ascii="Arial" w:hAnsi="Arial" w:cs="Arial"/>
          <w:b/>
          <w:sz w:val="28"/>
          <w:szCs w:val="28"/>
        </w:rPr>
        <w:t>Cadarnheir</w:t>
      </w:r>
      <w:proofErr w:type="spellEnd"/>
      <w:r w:rsidRPr="00E53490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E53490">
        <w:rPr>
          <w:rFonts w:ascii="Arial" w:hAnsi="Arial" w:cs="Arial"/>
          <w:b/>
          <w:sz w:val="28"/>
          <w:szCs w:val="28"/>
        </w:rPr>
        <w:t>eich</w:t>
      </w:r>
      <w:proofErr w:type="spellEnd"/>
      <w:r w:rsidRPr="00E53490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E53490">
        <w:rPr>
          <w:rFonts w:ascii="Arial" w:hAnsi="Arial" w:cs="Arial"/>
          <w:b/>
          <w:sz w:val="28"/>
          <w:szCs w:val="28"/>
        </w:rPr>
        <w:t>lle</w:t>
      </w:r>
      <w:proofErr w:type="spellEnd"/>
      <w:r w:rsidRPr="00E53490">
        <w:rPr>
          <w:rFonts w:ascii="Arial" w:hAnsi="Arial" w:cs="Arial"/>
          <w:b/>
          <w:sz w:val="28"/>
          <w:szCs w:val="28"/>
        </w:rPr>
        <w:t>/</w:t>
      </w:r>
      <w:proofErr w:type="spellStart"/>
      <w:r w:rsidRPr="00E53490">
        <w:rPr>
          <w:rFonts w:ascii="Arial" w:hAnsi="Arial" w:cs="Arial"/>
          <w:b/>
          <w:sz w:val="28"/>
          <w:szCs w:val="28"/>
        </w:rPr>
        <w:t>llefydd</w:t>
      </w:r>
      <w:proofErr w:type="spellEnd"/>
      <w:r w:rsidRPr="00E53490">
        <w:rPr>
          <w:rFonts w:ascii="Arial" w:hAnsi="Arial" w:cs="Arial"/>
          <w:b/>
          <w:sz w:val="28"/>
          <w:szCs w:val="28"/>
        </w:rPr>
        <w:t xml:space="preserve"> pan </w:t>
      </w:r>
      <w:proofErr w:type="spellStart"/>
      <w:r w:rsidRPr="00E53490">
        <w:rPr>
          <w:rFonts w:ascii="Arial" w:hAnsi="Arial" w:cs="Arial"/>
          <w:b/>
          <w:sz w:val="28"/>
          <w:szCs w:val="28"/>
        </w:rPr>
        <w:t>fyddwn</w:t>
      </w:r>
      <w:proofErr w:type="spellEnd"/>
      <w:r w:rsidRPr="00E53490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E53490">
        <w:rPr>
          <w:rFonts w:ascii="Arial" w:hAnsi="Arial" w:cs="Arial"/>
          <w:b/>
          <w:sz w:val="28"/>
          <w:szCs w:val="28"/>
        </w:rPr>
        <w:t>wedi</w:t>
      </w:r>
      <w:proofErr w:type="spellEnd"/>
      <w:r w:rsidRPr="00E53490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E53490">
        <w:rPr>
          <w:rFonts w:ascii="Arial" w:hAnsi="Arial" w:cs="Arial"/>
          <w:b/>
          <w:sz w:val="28"/>
          <w:szCs w:val="28"/>
        </w:rPr>
        <w:t>derbyn</w:t>
      </w:r>
      <w:proofErr w:type="spellEnd"/>
      <w:r w:rsidRPr="00E53490">
        <w:rPr>
          <w:rFonts w:ascii="Arial" w:hAnsi="Arial" w:cs="Arial"/>
          <w:b/>
          <w:sz w:val="28"/>
          <w:szCs w:val="28"/>
        </w:rPr>
        <w:t xml:space="preserve"> y </w:t>
      </w:r>
      <w:proofErr w:type="spellStart"/>
      <w:r w:rsidRPr="00E53490">
        <w:rPr>
          <w:rFonts w:ascii="Arial" w:hAnsi="Arial" w:cs="Arial"/>
          <w:b/>
          <w:sz w:val="28"/>
          <w:szCs w:val="28"/>
        </w:rPr>
        <w:t>ffurflen</w:t>
      </w:r>
      <w:proofErr w:type="spellEnd"/>
      <w:r w:rsidRPr="00E53490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E53490">
        <w:rPr>
          <w:rFonts w:ascii="Arial" w:hAnsi="Arial" w:cs="Arial"/>
          <w:b/>
          <w:sz w:val="28"/>
          <w:szCs w:val="28"/>
        </w:rPr>
        <w:t>archebu</w:t>
      </w:r>
      <w:proofErr w:type="spellEnd"/>
      <w:r w:rsidRPr="00E53490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E53490">
        <w:rPr>
          <w:rFonts w:ascii="Arial" w:hAnsi="Arial" w:cs="Arial"/>
          <w:b/>
          <w:sz w:val="28"/>
          <w:szCs w:val="28"/>
        </w:rPr>
        <w:t>a’r</w:t>
      </w:r>
      <w:proofErr w:type="spellEnd"/>
      <w:r w:rsidRPr="00E53490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E53490">
        <w:rPr>
          <w:rFonts w:ascii="Arial" w:hAnsi="Arial" w:cs="Arial"/>
          <w:b/>
          <w:sz w:val="28"/>
          <w:szCs w:val="28"/>
        </w:rPr>
        <w:t>taliad</w:t>
      </w:r>
      <w:proofErr w:type="spellEnd"/>
      <w:r w:rsidRPr="00E53490">
        <w:rPr>
          <w:rFonts w:ascii="Arial" w:hAnsi="Arial" w:cs="Arial"/>
          <w:b/>
          <w:sz w:val="28"/>
          <w:szCs w:val="28"/>
        </w:rPr>
        <w:t>.</w:t>
      </w:r>
    </w:p>
    <w:p w14:paraId="2B38E568" w14:textId="77777777" w:rsidR="00B67531" w:rsidRPr="00E53490" w:rsidRDefault="00B67531" w:rsidP="00B67531">
      <w:pPr>
        <w:jc w:val="center"/>
        <w:rPr>
          <w:rFonts w:ascii="Arial" w:hAnsi="Arial" w:cs="Arial"/>
          <w:b/>
          <w:sz w:val="28"/>
          <w:szCs w:val="28"/>
        </w:rPr>
      </w:pPr>
    </w:p>
    <w:p w14:paraId="0D61C46C" w14:textId="77777777" w:rsidR="009561FE" w:rsidRPr="00E53490" w:rsidRDefault="00B67531" w:rsidP="00B67531">
      <w:pPr>
        <w:keepNext/>
        <w:outlineLvl w:val="3"/>
        <w:rPr>
          <w:rFonts w:ascii="Arial" w:hAnsi="Arial" w:cs="Arial"/>
          <w:sz w:val="28"/>
          <w:szCs w:val="28"/>
        </w:rPr>
      </w:pPr>
      <w:proofErr w:type="spellStart"/>
      <w:r w:rsidRPr="00E53490">
        <w:rPr>
          <w:rFonts w:ascii="Arial" w:hAnsi="Arial" w:cs="Arial"/>
          <w:b/>
          <w:sz w:val="28"/>
          <w:szCs w:val="28"/>
        </w:rPr>
        <w:t>Polisi</w:t>
      </w:r>
      <w:proofErr w:type="spellEnd"/>
      <w:r w:rsidRPr="00E53490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E53490">
        <w:rPr>
          <w:rFonts w:ascii="Arial" w:hAnsi="Arial" w:cs="Arial"/>
          <w:b/>
          <w:sz w:val="28"/>
          <w:szCs w:val="28"/>
        </w:rPr>
        <w:t>Canslo</w:t>
      </w:r>
      <w:proofErr w:type="spellEnd"/>
      <w:r w:rsidRPr="00E53490">
        <w:rPr>
          <w:rFonts w:ascii="Arial" w:hAnsi="Arial" w:cs="Arial"/>
          <w:b/>
          <w:sz w:val="28"/>
          <w:szCs w:val="28"/>
        </w:rPr>
        <w:t xml:space="preserve">: </w:t>
      </w:r>
      <w:proofErr w:type="spellStart"/>
      <w:r w:rsidRPr="00E53490">
        <w:rPr>
          <w:rFonts w:ascii="Arial" w:hAnsi="Arial" w:cs="Arial"/>
          <w:sz w:val="28"/>
          <w:szCs w:val="28"/>
        </w:rPr>
        <w:t>Rhoddir</w:t>
      </w:r>
      <w:proofErr w:type="spellEnd"/>
      <w:r w:rsidRPr="00E53490">
        <w:rPr>
          <w:rFonts w:ascii="Arial" w:hAnsi="Arial" w:cs="Arial"/>
          <w:sz w:val="28"/>
          <w:szCs w:val="28"/>
        </w:rPr>
        <w:t xml:space="preserve"> ad-</w:t>
      </w:r>
      <w:proofErr w:type="spellStart"/>
      <w:r w:rsidRPr="00E53490">
        <w:rPr>
          <w:rFonts w:ascii="Arial" w:hAnsi="Arial" w:cs="Arial"/>
          <w:sz w:val="28"/>
          <w:szCs w:val="28"/>
        </w:rPr>
        <w:t>daliad</w:t>
      </w:r>
      <w:proofErr w:type="spellEnd"/>
      <w:r w:rsidRPr="00E5349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53490">
        <w:rPr>
          <w:rFonts w:ascii="Arial" w:hAnsi="Arial" w:cs="Arial"/>
          <w:sz w:val="28"/>
          <w:szCs w:val="28"/>
        </w:rPr>
        <w:t>llawn</w:t>
      </w:r>
      <w:proofErr w:type="spellEnd"/>
      <w:r w:rsidRPr="00E5349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53490">
        <w:rPr>
          <w:rFonts w:ascii="Arial" w:hAnsi="Arial" w:cs="Arial"/>
          <w:sz w:val="28"/>
          <w:szCs w:val="28"/>
        </w:rPr>
        <w:t>os</w:t>
      </w:r>
      <w:proofErr w:type="spellEnd"/>
      <w:r w:rsidRPr="00E5349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53490">
        <w:rPr>
          <w:rFonts w:ascii="Arial" w:hAnsi="Arial" w:cs="Arial"/>
          <w:sz w:val="28"/>
          <w:szCs w:val="28"/>
        </w:rPr>
        <w:t>caiff</w:t>
      </w:r>
      <w:proofErr w:type="spellEnd"/>
      <w:r w:rsidRPr="00E5349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53490">
        <w:rPr>
          <w:rFonts w:ascii="Arial" w:hAnsi="Arial" w:cs="Arial"/>
          <w:sz w:val="28"/>
          <w:szCs w:val="28"/>
        </w:rPr>
        <w:t>archebion</w:t>
      </w:r>
      <w:proofErr w:type="spellEnd"/>
      <w:r w:rsidRPr="00E5349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53490">
        <w:rPr>
          <w:rFonts w:ascii="Arial" w:hAnsi="Arial" w:cs="Arial"/>
          <w:sz w:val="28"/>
          <w:szCs w:val="28"/>
        </w:rPr>
        <w:t>eu</w:t>
      </w:r>
      <w:proofErr w:type="spellEnd"/>
      <w:r w:rsidRPr="00E5349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53490">
        <w:rPr>
          <w:rFonts w:ascii="Arial" w:hAnsi="Arial" w:cs="Arial"/>
          <w:sz w:val="28"/>
          <w:szCs w:val="28"/>
        </w:rPr>
        <w:t>canslo</w:t>
      </w:r>
      <w:proofErr w:type="spellEnd"/>
      <w:r w:rsidRPr="00E5349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53490">
        <w:rPr>
          <w:rFonts w:ascii="Arial" w:hAnsi="Arial" w:cs="Arial"/>
          <w:sz w:val="28"/>
          <w:szCs w:val="28"/>
        </w:rPr>
        <w:t>yn</w:t>
      </w:r>
      <w:proofErr w:type="spellEnd"/>
      <w:r w:rsidRPr="00E5349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53490">
        <w:rPr>
          <w:rFonts w:ascii="Arial" w:hAnsi="Arial" w:cs="Arial"/>
          <w:sz w:val="28"/>
          <w:szCs w:val="28"/>
        </w:rPr>
        <w:t>ysgrifenedig</w:t>
      </w:r>
      <w:proofErr w:type="spellEnd"/>
      <w:r w:rsidRPr="00E53490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9561FE" w:rsidRPr="00E53490">
        <w:rPr>
          <w:rFonts w:ascii="Arial" w:hAnsi="Arial" w:cs="Arial"/>
          <w:sz w:val="28"/>
          <w:szCs w:val="28"/>
        </w:rPr>
        <w:t>erbyn</w:t>
      </w:r>
      <w:proofErr w:type="spellEnd"/>
      <w:r w:rsidR="009561FE" w:rsidRPr="00E53490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9561FE" w:rsidRPr="00E53490">
        <w:rPr>
          <w:rFonts w:ascii="Arial" w:hAnsi="Arial" w:cs="Arial"/>
          <w:sz w:val="28"/>
          <w:szCs w:val="28"/>
        </w:rPr>
        <w:t>dydd</w:t>
      </w:r>
      <w:proofErr w:type="spellEnd"/>
      <w:r w:rsidR="009561FE" w:rsidRPr="00E53490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9561FE" w:rsidRPr="00E53490">
        <w:rPr>
          <w:rFonts w:ascii="Arial" w:hAnsi="Arial" w:cs="Arial"/>
          <w:sz w:val="28"/>
          <w:szCs w:val="28"/>
        </w:rPr>
        <w:t>Gwener</w:t>
      </w:r>
      <w:proofErr w:type="spellEnd"/>
      <w:r w:rsidR="009561FE" w:rsidRPr="00E53490">
        <w:rPr>
          <w:rFonts w:ascii="Arial" w:hAnsi="Arial" w:cs="Arial"/>
          <w:sz w:val="28"/>
          <w:szCs w:val="28"/>
        </w:rPr>
        <w:t xml:space="preserve"> 2 Mawrth 2022</w:t>
      </w:r>
      <w:r w:rsidRPr="00E53490">
        <w:rPr>
          <w:rFonts w:ascii="Arial" w:hAnsi="Arial" w:cs="Arial"/>
          <w:sz w:val="28"/>
          <w:szCs w:val="28"/>
        </w:rPr>
        <w:t>.</w:t>
      </w:r>
    </w:p>
    <w:p w14:paraId="2B7AC0D7" w14:textId="77777777" w:rsidR="009561FE" w:rsidRPr="00E53490" w:rsidRDefault="009561FE" w:rsidP="00B67531">
      <w:pPr>
        <w:keepNext/>
        <w:outlineLvl w:val="3"/>
        <w:rPr>
          <w:rFonts w:ascii="Arial" w:hAnsi="Arial" w:cs="Arial"/>
          <w:sz w:val="28"/>
          <w:szCs w:val="28"/>
        </w:rPr>
      </w:pPr>
    </w:p>
    <w:p w14:paraId="3B93C8A1" w14:textId="3D1B5D10" w:rsidR="00B67531" w:rsidRPr="00E53490" w:rsidRDefault="00B67531" w:rsidP="009561FE">
      <w:pPr>
        <w:keepNext/>
        <w:outlineLvl w:val="3"/>
        <w:rPr>
          <w:rFonts w:ascii="Arial" w:hAnsi="Arial" w:cs="Arial"/>
          <w:b/>
          <w:bCs/>
          <w:sz w:val="28"/>
          <w:szCs w:val="28"/>
        </w:rPr>
      </w:pPr>
      <w:r w:rsidRPr="00E53490">
        <w:rPr>
          <w:rFonts w:ascii="Arial" w:hAnsi="Arial" w:cs="Arial"/>
          <w:sz w:val="28"/>
          <w:szCs w:val="28"/>
          <w:u w:val="single"/>
        </w:rPr>
        <w:t xml:space="preserve">Ni </w:t>
      </w:r>
      <w:proofErr w:type="spellStart"/>
      <w:r w:rsidRPr="00E53490">
        <w:rPr>
          <w:rFonts w:ascii="Arial" w:hAnsi="Arial" w:cs="Arial"/>
          <w:sz w:val="28"/>
          <w:szCs w:val="28"/>
          <w:u w:val="single"/>
        </w:rPr>
        <w:t>roddir</w:t>
      </w:r>
      <w:proofErr w:type="spellEnd"/>
      <w:r w:rsidRPr="00E53490">
        <w:rPr>
          <w:rFonts w:ascii="Arial" w:hAnsi="Arial" w:cs="Arial"/>
          <w:sz w:val="28"/>
          <w:szCs w:val="28"/>
          <w:u w:val="single"/>
        </w:rPr>
        <w:t xml:space="preserve"> ad-</w:t>
      </w:r>
      <w:proofErr w:type="spellStart"/>
      <w:r w:rsidRPr="00E53490">
        <w:rPr>
          <w:rFonts w:ascii="Arial" w:hAnsi="Arial" w:cs="Arial"/>
          <w:sz w:val="28"/>
          <w:szCs w:val="28"/>
          <w:u w:val="single"/>
        </w:rPr>
        <w:t>daliad</w:t>
      </w:r>
      <w:proofErr w:type="spellEnd"/>
      <w:r w:rsidRPr="00E53490">
        <w:rPr>
          <w:rFonts w:ascii="Arial" w:hAnsi="Arial" w:cs="Arial"/>
          <w:sz w:val="28"/>
          <w:szCs w:val="28"/>
          <w:u w:val="single"/>
        </w:rPr>
        <w:t xml:space="preserve"> </w:t>
      </w:r>
      <w:proofErr w:type="spellStart"/>
      <w:r w:rsidRPr="00E53490">
        <w:rPr>
          <w:rFonts w:ascii="Arial" w:hAnsi="Arial" w:cs="Arial"/>
          <w:sz w:val="28"/>
          <w:szCs w:val="28"/>
          <w:u w:val="single"/>
        </w:rPr>
        <w:t>ar</w:t>
      </w:r>
      <w:proofErr w:type="spellEnd"/>
      <w:r w:rsidRPr="00E53490">
        <w:rPr>
          <w:rFonts w:ascii="Arial" w:hAnsi="Arial" w:cs="Arial"/>
          <w:sz w:val="28"/>
          <w:szCs w:val="28"/>
          <w:u w:val="single"/>
        </w:rPr>
        <w:t xml:space="preserve"> </w:t>
      </w:r>
      <w:proofErr w:type="spellStart"/>
      <w:r w:rsidRPr="00E53490">
        <w:rPr>
          <w:rFonts w:ascii="Arial" w:hAnsi="Arial" w:cs="Arial"/>
          <w:sz w:val="28"/>
          <w:szCs w:val="28"/>
          <w:u w:val="single"/>
        </w:rPr>
        <w:t>ôl</w:t>
      </w:r>
      <w:proofErr w:type="spellEnd"/>
      <w:r w:rsidRPr="00E53490">
        <w:rPr>
          <w:rFonts w:ascii="Arial" w:hAnsi="Arial" w:cs="Arial"/>
          <w:sz w:val="28"/>
          <w:szCs w:val="28"/>
          <w:u w:val="single"/>
        </w:rPr>
        <w:t xml:space="preserve"> y </w:t>
      </w:r>
      <w:proofErr w:type="spellStart"/>
      <w:r w:rsidRPr="00E53490">
        <w:rPr>
          <w:rFonts w:ascii="Arial" w:hAnsi="Arial" w:cs="Arial"/>
          <w:sz w:val="28"/>
          <w:szCs w:val="28"/>
          <w:u w:val="single"/>
        </w:rPr>
        <w:t>dyddiad</w:t>
      </w:r>
      <w:proofErr w:type="spellEnd"/>
      <w:r w:rsidRPr="00E53490">
        <w:rPr>
          <w:rFonts w:ascii="Arial" w:hAnsi="Arial" w:cs="Arial"/>
          <w:sz w:val="28"/>
          <w:szCs w:val="28"/>
          <w:u w:val="single"/>
        </w:rPr>
        <w:t xml:space="preserve"> </w:t>
      </w:r>
      <w:proofErr w:type="spellStart"/>
      <w:r w:rsidRPr="00E53490">
        <w:rPr>
          <w:rFonts w:ascii="Arial" w:hAnsi="Arial" w:cs="Arial"/>
          <w:sz w:val="28"/>
          <w:szCs w:val="28"/>
          <w:u w:val="single"/>
        </w:rPr>
        <w:t>hwnnw</w:t>
      </w:r>
      <w:proofErr w:type="spellEnd"/>
      <w:r w:rsidRPr="00E53490">
        <w:rPr>
          <w:rFonts w:ascii="Arial" w:hAnsi="Arial" w:cs="Arial"/>
          <w:sz w:val="28"/>
          <w:szCs w:val="28"/>
          <w:u w:val="single"/>
        </w:rPr>
        <w:t xml:space="preserve"> ac </w:t>
      </w:r>
      <w:proofErr w:type="spellStart"/>
      <w:r w:rsidRPr="00E53490">
        <w:rPr>
          <w:rFonts w:ascii="Arial" w:hAnsi="Arial" w:cs="Arial"/>
          <w:sz w:val="28"/>
          <w:szCs w:val="28"/>
          <w:u w:val="single"/>
        </w:rPr>
        <w:t>mae’n</w:t>
      </w:r>
      <w:proofErr w:type="spellEnd"/>
      <w:r w:rsidRPr="00E53490">
        <w:rPr>
          <w:rFonts w:ascii="Arial" w:hAnsi="Arial" w:cs="Arial"/>
          <w:sz w:val="28"/>
          <w:szCs w:val="28"/>
          <w:u w:val="single"/>
        </w:rPr>
        <w:t xml:space="preserve"> </w:t>
      </w:r>
      <w:proofErr w:type="spellStart"/>
      <w:r w:rsidRPr="00E53490">
        <w:rPr>
          <w:rFonts w:ascii="Arial" w:hAnsi="Arial" w:cs="Arial"/>
          <w:sz w:val="28"/>
          <w:szCs w:val="28"/>
          <w:u w:val="single"/>
        </w:rPr>
        <w:t>rhaid</w:t>
      </w:r>
      <w:proofErr w:type="spellEnd"/>
      <w:r w:rsidRPr="00E53490">
        <w:rPr>
          <w:rFonts w:ascii="Arial" w:hAnsi="Arial" w:cs="Arial"/>
          <w:sz w:val="28"/>
          <w:szCs w:val="28"/>
          <w:u w:val="single"/>
        </w:rPr>
        <w:t xml:space="preserve"> </w:t>
      </w:r>
      <w:proofErr w:type="spellStart"/>
      <w:r w:rsidRPr="00E53490">
        <w:rPr>
          <w:rFonts w:ascii="Arial" w:hAnsi="Arial" w:cs="Arial"/>
          <w:sz w:val="28"/>
          <w:szCs w:val="28"/>
          <w:u w:val="single"/>
        </w:rPr>
        <w:t>talu</w:t>
      </w:r>
      <w:proofErr w:type="spellEnd"/>
      <w:r w:rsidRPr="00E53490">
        <w:rPr>
          <w:rFonts w:ascii="Arial" w:hAnsi="Arial" w:cs="Arial"/>
          <w:sz w:val="28"/>
          <w:szCs w:val="28"/>
          <w:u w:val="single"/>
        </w:rPr>
        <w:t xml:space="preserve"> </w:t>
      </w:r>
      <w:proofErr w:type="spellStart"/>
      <w:r w:rsidRPr="00E53490">
        <w:rPr>
          <w:rFonts w:ascii="Arial" w:hAnsi="Arial" w:cs="Arial"/>
          <w:sz w:val="28"/>
          <w:szCs w:val="28"/>
          <w:u w:val="single"/>
        </w:rPr>
        <w:t>anfonebau</w:t>
      </w:r>
      <w:proofErr w:type="spellEnd"/>
      <w:r w:rsidRPr="00E53490">
        <w:rPr>
          <w:rFonts w:ascii="Arial" w:hAnsi="Arial" w:cs="Arial"/>
          <w:sz w:val="28"/>
          <w:szCs w:val="28"/>
          <w:u w:val="single"/>
        </w:rPr>
        <w:t xml:space="preserve"> </w:t>
      </w:r>
      <w:proofErr w:type="spellStart"/>
      <w:r w:rsidRPr="00E53490">
        <w:rPr>
          <w:rFonts w:ascii="Arial" w:hAnsi="Arial" w:cs="Arial"/>
          <w:sz w:val="28"/>
          <w:szCs w:val="28"/>
          <w:u w:val="single"/>
        </w:rPr>
        <w:t>hyd</w:t>
      </w:r>
      <w:proofErr w:type="spellEnd"/>
      <w:r w:rsidRPr="00E53490">
        <w:rPr>
          <w:rFonts w:ascii="Arial" w:hAnsi="Arial" w:cs="Arial"/>
          <w:sz w:val="28"/>
          <w:szCs w:val="28"/>
          <w:u w:val="single"/>
        </w:rPr>
        <w:t xml:space="preserve"> </w:t>
      </w:r>
      <w:proofErr w:type="spellStart"/>
      <w:r w:rsidRPr="00E53490">
        <w:rPr>
          <w:rFonts w:ascii="Arial" w:hAnsi="Arial" w:cs="Arial"/>
          <w:sz w:val="28"/>
          <w:szCs w:val="28"/>
          <w:u w:val="single"/>
        </w:rPr>
        <w:t>yn</w:t>
      </w:r>
      <w:proofErr w:type="spellEnd"/>
      <w:r w:rsidRPr="00E53490">
        <w:rPr>
          <w:rFonts w:ascii="Arial" w:hAnsi="Arial" w:cs="Arial"/>
          <w:sz w:val="28"/>
          <w:szCs w:val="28"/>
          <w:u w:val="single"/>
        </w:rPr>
        <w:t xml:space="preserve"> </w:t>
      </w:r>
      <w:proofErr w:type="spellStart"/>
      <w:r w:rsidRPr="00E53490">
        <w:rPr>
          <w:rFonts w:ascii="Arial" w:hAnsi="Arial" w:cs="Arial"/>
          <w:sz w:val="28"/>
          <w:szCs w:val="28"/>
          <w:u w:val="single"/>
        </w:rPr>
        <w:t>oes</w:t>
      </w:r>
      <w:proofErr w:type="spellEnd"/>
      <w:r w:rsidRPr="00E53490">
        <w:rPr>
          <w:rFonts w:ascii="Arial" w:hAnsi="Arial" w:cs="Arial"/>
          <w:sz w:val="28"/>
          <w:szCs w:val="28"/>
          <w:u w:val="single"/>
        </w:rPr>
        <w:t xml:space="preserve"> </w:t>
      </w:r>
      <w:proofErr w:type="spellStart"/>
      <w:r w:rsidRPr="00E53490">
        <w:rPr>
          <w:rFonts w:ascii="Arial" w:hAnsi="Arial" w:cs="Arial"/>
          <w:sz w:val="28"/>
          <w:szCs w:val="28"/>
          <w:u w:val="single"/>
        </w:rPr>
        <w:t>os</w:t>
      </w:r>
      <w:proofErr w:type="spellEnd"/>
      <w:r w:rsidRPr="00E53490">
        <w:rPr>
          <w:rFonts w:ascii="Arial" w:hAnsi="Arial" w:cs="Arial"/>
          <w:sz w:val="28"/>
          <w:szCs w:val="28"/>
          <w:u w:val="single"/>
        </w:rPr>
        <w:t xml:space="preserve"> </w:t>
      </w:r>
      <w:proofErr w:type="spellStart"/>
      <w:r w:rsidRPr="00E53490">
        <w:rPr>
          <w:rFonts w:ascii="Arial" w:hAnsi="Arial" w:cs="Arial"/>
          <w:sz w:val="28"/>
          <w:szCs w:val="28"/>
          <w:u w:val="single"/>
        </w:rPr>
        <w:t>methir</w:t>
      </w:r>
      <w:proofErr w:type="spellEnd"/>
      <w:r w:rsidRPr="00E53490">
        <w:rPr>
          <w:rFonts w:ascii="Arial" w:hAnsi="Arial" w:cs="Arial"/>
          <w:sz w:val="28"/>
          <w:szCs w:val="28"/>
          <w:u w:val="single"/>
        </w:rPr>
        <w:t xml:space="preserve"> â </w:t>
      </w:r>
      <w:proofErr w:type="spellStart"/>
      <w:r w:rsidRPr="00E53490">
        <w:rPr>
          <w:rFonts w:ascii="Arial" w:hAnsi="Arial" w:cs="Arial"/>
          <w:sz w:val="28"/>
          <w:szCs w:val="28"/>
          <w:u w:val="single"/>
        </w:rPr>
        <w:t>dod</w:t>
      </w:r>
      <w:proofErr w:type="spellEnd"/>
      <w:r w:rsidRPr="00E53490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E53490">
        <w:rPr>
          <w:rFonts w:ascii="Arial" w:hAnsi="Arial" w:cs="Arial"/>
          <w:sz w:val="28"/>
          <w:szCs w:val="28"/>
        </w:rPr>
        <w:t>Caniateir</w:t>
      </w:r>
      <w:proofErr w:type="spellEnd"/>
      <w:r w:rsidRPr="00E5349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53490">
        <w:rPr>
          <w:rFonts w:ascii="Arial" w:hAnsi="Arial" w:cs="Arial"/>
          <w:sz w:val="28"/>
          <w:szCs w:val="28"/>
        </w:rPr>
        <w:t>anfon</w:t>
      </w:r>
      <w:proofErr w:type="spellEnd"/>
      <w:r w:rsidRPr="00E5349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53490">
        <w:rPr>
          <w:rFonts w:ascii="Arial" w:hAnsi="Arial" w:cs="Arial"/>
          <w:sz w:val="28"/>
          <w:szCs w:val="28"/>
        </w:rPr>
        <w:t>rhywun</w:t>
      </w:r>
      <w:proofErr w:type="spellEnd"/>
      <w:r w:rsidRPr="00E5349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53490">
        <w:rPr>
          <w:rFonts w:ascii="Arial" w:hAnsi="Arial" w:cs="Arial"/>
          <w:sz w:val="28"/>
          <w:szCs w:val="28"/>
        </w:rPr>
        <w:t>yn</w:t>
      </w:r>
      <w:proofErr w:type="spellEnd"/>
      <w:r w:rsidRPr="00E5349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53490">
        <w:rPr>
          <w:rFonts w:ascii="Arial" w:hAnsi="Arial" w:cs="Arial"/>
          <w:sz w:val="28"/>
          <w:szCs w:val="28"/>
        </w:rPr>
        <w:t>eich</w:t>
      </w:r>
      <w:proofErr w:type="spellEnd"/>
      <w:r w:rsidRPr="00E5349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53490">
        <w:rPr>
          <w:rFonts w:ascii="Arial" w:hAnsi="Arial" w:cs="Arial"/>
          <w:sz w:val="28"/>
          <w:szCs w:val="28"/>
        </w:rPr>
        <w:t>lle</w:t>
      </w:r>
      <w:proofErr w:type="spellEnd"/>
      <w:r w:rsidRPr="00E53490">
        <w:rPr>
          <w:rFonts w:ascii="Arial" w:hAnsi="Arial" w:cs="Arial"/>
          <w:sz w:val="28"/>
          <w:szCs w:val="28"/>
        </w:rPr>
        <w:t xml:space="preserve"> ac </w:t>
      </w:r>
      <w:proofErr w:type="spellStart"/>
      <w:r w:rsidRPr="00E53490">
        <w:rPr>
          <w:rFonts w:ascii="Arial" w:hAnsi="Arial" w:cs="Arial"/>
          <w:sz w:val="28"/>
          <w:szCs w:val="28"/>
        </w:rPr>
        <w:t>mae’n</w:t>
      </w:r>
      <w:proofErr w:type="spellEnd"/>
      <w:r w:rsidRPr="00E5349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53490">
        <w:rPr>
          <w:rFonts w:ascii="Arial" w:hAnsi="Arial" w:cs="Arial"/>
          <w:sz w:val="28"/>
          <w:szCs w:val="28"/>
        </w:rPr>
        <w:t>bosib</w:t>
      </w:r>
      <w:proofErr w:type="spellEnd"/>
      <w:r w:rsidRPr="00E5349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53490">
        <w:rPr>
          <w:rFonts w:ascii="Arial" w:hAnsi="Arial" w:cs="Arial"/>
          <w:sz w:val="28"/>
          <w:szCs w:val="28"/>
        </w:rPr>
        <w:t>gwneud</w:t>
      </w:r>
      <w:proofErr w:type="spellEnd"/>
      <w:r w:rsidRPr="00E5349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53490">
        <w:rPr>
          <w:rFonts w:ascii="Arial" w:hAnsi="Arial" w:cs="Arial"/>
          <w:sz w:val="28"/>
          <w:szCs w:val="28"/>
        </w:rPr>
        <w:t>hyn</w:t>
      </w:r>
      <w:proofErr w:type="spellEnd"/>
      <w:r w:rsidRPr="00E5349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53490">
        <w:rPr>
          <w:rFonts w:ascii="Arial" w:hAnsi="Arial" w:cs="Arial"/>
          <w:sz w:val="28"/>
          <w:szCs w:val="28"/>
        </w:rPr>
        <w:t>unrhyw</w:t>
      </w:r>
      <w:proofErr w:type="spellEnd"/>
      <w:r w:rsidRPr="00E5349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53490">
        <w:rPr>
          <w:rFonts w:ascii="Arial" w:hAnsi="Arial" w:cs="Arial"/>
          <w:sz w:val="28"/>
          <w:szCs w:val="28"/>
        </w:rPr>
        <w:t>bryd</w:t>
      </w:r>
      <w:proofErr w:type="spellEnd"/>
      <w:r w:rsidRPr="00E53490">
        <w:rPr>
          <w:rFonts w:ascii="Arial" w:hAnsi="Arial" w:cs="Arial"/>
          <w:sz w:val="28"/>
          <w:szCs w:val="28"/>
        </w:rPr>
        <w:t>.</w:t>
      </w:r>
    </w:p>
    <w:p w14:paraId="0D8B0B3E" w14:textId="77777777" w:rsidR="00B67531" w:rsidRPr="00E53490" w:rsidRDefault="00B67531" w:rsidP="0076474F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5E398920" w14:textId="77777777" w:rsidR="00B67531" w:rsidRPr="00E53490" w:rsidRDefault="00B67531" w:rsidP="00B67531">
      <w:pPr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proofErr w:type="spellStart"/>
      <w:r w:rsidRPr="00E53490">
        <w:rPr>
          <w:rFonts w:ascii="Arial" w:hAnsi="Arial" w:cs="Arial"/>
          <w:b/>
          <w:color w:val="000000" w:themeColor="text1"/>
          <w:sz w:val="28"/>
          <w:szCs w:val="28"/>
        </w:rPr>
        <w:t>Nifer</w:t>
      </w:r>
      <w:proofErr w:type="spellEnd"/>
      <w:r w:rsidRPr="00E53490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proofErr w:type="spellStart"/>
      <w:r w:rsidRPr="00E53490">
        <w:rPr>
          <w:rFonts w:ascii="Arial" w:hAnsi="Arial" w:cs="Arial"/>
          <w:b/>
          <w:color w:val="000000" w:themeColor="text1"/>
          <w:sz w:val="28"/>
          <w:szCs w:val="28"/>
        </w:rPr>
        <w:t>cyfyngedig</w:t>
      </w:r>
      <w:proofErr w:type="spellEnd"/>
      <w:r w:rsidRPr="00E53490">
        <w:rPr>
          <w:rFonts w:ascii="Arial" w:hAnsi="Arial" w:cs="Arial"/>
          <w:b/>
          <w:color w:val="000000" w:themeColor="text1"/>
          <w:sz w:val="28"/>
          <w:szCs w:val="28"/>
        </w:rPr>
        <w:t xml:space="preserve"> o </w:t>
      </w:r>
      <w:proofErr w:type="spellStart"/>
      <w:r w:rsidRPr="00E53490">
        <w:rPr>
          <w:rFonts w:ascii="Arial" w:hAnsi="Arial" w:cs="Arial"/>
          <w:b/>
          <w:color w:val="000000" w:themeColor="text1"/>
          <w:sz w:val="28"/>
          <w:szCs w:val="28"/>
        </w:rPr>
        <w:t>lefydd</w:t>
      </w:r>
      <w:proofErr w:type="spellEnd"/>
      <w:r w:rsidRPr="00E53490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proofErr w:type="spellStart"/>
      <w:r w:rsidRPr="00E53490">
        <w:rPr>
          <w:rFonts w:ascii="Arial" w:hAnsi="Arial" w:cs="Arial"/>
          <w:b/>
          <w:color w:val="000000" w:themeColor="text1"/>
          <w:sz w:val="28"/>
          <w:szCs w:val="28"/>
        </w:rPr>
        <w:t>sydd</w:t>
      </w:r>
      <w:proofErr w:type="spellEnd"/>
      <w:r w:rsidRPr="00E53490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proofErr w:type="spellStart"/>
      <w:r w:rsidRPr="00E53490">
        <w:rPr>
          <w:rFonts w:ascii="Arial" w:hAnsi="Arial" w:cs="Arial"/>
          <w:b/>
          <w:color w:val="000000" w:themeColor="text1"/>
          <w:sz w:val="28"/>
          <w:szCs w:val="28"/>
        </w:rPr>
        <w:t>ar</w:t>
      </w:r>
      <w:proofErr w:type="spellEnd"/>
      <w:r w:rsidRPr="00E53490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proofErr w:type="spellStart"/>
      <w:r w:rsidRPr="00E53490">
        <w:rPr>
          <w:rFonts w:ascii="Arial" w:hAnsi="Arial" w:cs="Arial"/>
          <w:b/>
          <w:color w:val="000000" w:themeColor="text1"/>
          <w:sz w:val="28"/>
          <w:szCs w:val="28"/>
        </w:rPr>
        <w:t>gael</w:t>
      </w:r>
      <w:proofErr w:type="spellEnd"/>
      <w:r w:rsidRPr="00E53490">
        <w:rPr>
          <w:rFonts w:ascii="Arial" w:hAnsi="Arial" w:cs="Arial"/>
          <w:b/>
          <w:color w:val="000000" w:themeColor="text1"/>
          <w:sz w:val="28"/>
          <w:szCs w:val="28"/>
        </w:rPr>
        <w:t xml:space="preserve">. </w:t>
      </w:r>
      <w:proofErr w:type="spellStart"/>
      <w:r w:rsidRPr="00E53490">
        <w:rPr>
          <w:rFonts w:ascii="Arial" w:hAnsi="Arial" w:cs="Arial"/>
          <w:b/>
          <w:color w:val="000000" w:themeColor="text1"/>
          <w:sz w:val="28"/>
          <w:szCs w:val="28"/>
        </w:rPr>
        <w:t>Archebwch</w:t>
      </w:r>
      <w:proofErr w:type="spellEnd"/>
      <w:r w:rsidRPr="00E53490">
        <w:rPr>
          <w:rFonts w:ascii="Arial" w:hAnsi="Arial" w:cs="Arial"/>
          <w:b/>
          <w:color w:val="000000" w:themeColor="text1"/>
          <w:sz w:val="28"/>
          <w:szCs w:val="28"/>
        </w:rPr>
        <w:t xml:space="preserve"> le </w:t>
      </w:r>
      <w:proofErr w:type="spellStart"/>
      <w:r w:rsidRPr="00E53490">
        <w:rPr>
          <w:rFonts w:ascii="Arial" w:hAnsi="Arial" w:cs="Arial"/>
          <w:b/>
          <w:color w:val="000000" w:themeColor="text1"/>
          <w:sz w:val="28"/>
          <w:szCs w:val="28"/>
        </w:rPr>
        <w:t>yn</w:t>
      </w:r>
      <w:proofErr w:type="spellEnd"/>
      <w:r w:rsidRPr="00E53490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proofErr w:type="spellStart"/>
      <w:r w:rsidRPr="00E53490">
        <w:rPr>
          <w:rFonts w:ascii="Arial" w:hAnsi="Arial" w:cs="Arial"/>
          <w:b/>
          <w:color w:val="000000" w:themeColor="text1"/>
          <w:sz w:val="28"/>
          <w:szCs w:val="28"/>
        </w:rPr>
        <w:t>gynnar</w:t>
      </w:r>
      <w:proofErr w:type="spellEnd"/>
      <w:r w:rsidRPr="00E53490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proofErr w:type="spellStart"/>
      <w:r w:rsidRPr="00E53490">
        <w:rPr>
          <w:rFonts w:ascii="Arial" w:hAnsi="Arial" w:cs="Arial"/>
          <w:b/>
          <w:color w:val="000000" w:themeColor="text1"/>
          <w:sz w:val="28"/>
          <w:szCs w:val="28"/>
        </w:rPr>
        <w:t>fel</w:t>
      </w:r>
      <w:proofErr w:type="spellEnd"/>
      <w:r w:rsidRPr="00E53490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proofErr w:type="spellStart"/>
      <w:r w:rsidRPr="00E53490">
        <w:rPr>
          <w:rFonts w:ascii="Arial" w:hAnsi="Arial" w:cs="Arial"/>
          <w:b/>
          <w:color w:val="000000" w:themeColor="text1"/>
          <w:sz w:val="28"/>
          <w:szCs w:val="28"/>
        </w:rPr>
        <w:t>na</w:t>
      </w:r>
      <w:proofErr w:type="spellEnd"/>
      <w:r w:rsidRPr="00E53490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proofErr w:type="spellStart"/>
      <w:r w:rsidRPr="00E53490">
        <w:rPr>
          <w:rFonts w:ascii="Arial" w:hAnsi="Arial" w:cs="Arial"/>
          <w:b/>
          <w:color w:val="000000" w:themeColor="text1"/>
          <w:sz w:val="28"/>
          <w:szCs w:val="28"/>
        </w:rPr>
        <w:t>chewch</w:t>
      </w:r>
      <w:proofErr w:type="spellEnd"/>
      <w:r w:rsidRPr="00E53490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proofErr w:type="spellStart"/>
      <w:r w:rsidRPr="00E53490">
        <w:rPr>
          <w:rFonts w:ascii="Arial" w:hAnsi="Arial" w:cs="Arial"/>
          <w:b/>
          <w:color w:val="000000" w:themeColor="text1"/>
          <w:sz w:val="28"/>
          <w:szCs w:val="28"/>
        </w:rPr>
        <w:t>eich</w:t>
      </w:r>
      <w:proofErr w:type="spellEnd"/>
      <w:r w:rsidRPr="00E53490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proofErr w:type="spellStart"/>
      <w:r w:rsidRPr="00E53490">
        <w:rPr>
          <w:rFonts w:ascii="Arial" w:hAnsi="Arial" w:cs="Arial"/>
          <w:b/>
          <w:color w:val="000000" w:themeColor="text1"/>
          <w:sz w:val="28"/>
          <w:szCs w:val="28"/>
        </w:rPr>
        <w:t>siomi</w:t>
      </w:r>
      <w:proofErr w:type="spellEnd"/>
      <w:r w:rsidRPr="00E53490">
        <w:rPr>
          <w:rFonts w:ascii="Arial" w:hAnsi="Arial" w:cs="Arial"/>
          <w:b/>
          <w:color w:val="000000" w:themeColor="text1"/>
          <w:sz w:val="28"/>
          <w:szCs w:val="28"/>
        </w:rPr>
        <w:t>.</w:t>
      </w:r>
    </w:p>
    <w:p w14:paraId="604E6A03" w14:textId="77777777" w:rsidR="00B67531" w:rsidRPr="00E53490" w:rsidRDefault="00B67531" w:rsidP="00B67531">
      <w:pPr>
        <w:jc w:val="center"/>
        <w:rPr>
          <w:rFonts w:ascii="Arial" w:hAnsi="Arial"/>
          <w:color w:val="000000" w:themeColor="text1"/>
          <w:sz w:val="28"/>
          <w:szCs w:val="28"/>
        </w:rPr>
      </w:pPr>
      <w:proofErr w:type="spellStart"/>
      <w:r w:rsidRPr="00E53490">
        <w:rPr>
          <w:rFonts w:ascii="Arial" w:hAnsi="Arial" w:cs="Arial"/>
          <w:color w:val="000000" w:themeColor="text1"/>
          <w:sz w:val="28"/>
          <w:szCs w:val="28"/>
        </w:rPr>
        <w:t>Sylwer</w:t>
      </w:r>
      <w:proofErr w:type="spellEnd"/>
      <w:r w:rsidRPr="00E53490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E53490">
        <w:rPr>
          <w:rFonts w:ascii="Arial" w:hAnsi="Arial" w:cs="Arial"/>
          <w:color w:val="000000" w:themeColor="text1"/>
          <w:sz w:val="28"/>
          <w:szCs w:val="28"/>
        </w:rPr>
        <w:t>mai</w:t>
      </w:r>
      <w:proofErr w:type="spellEnd"/>
      <w:r w:rsidRPr="00E53490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E53490">
        <w:rPr>
          <w:rFonts w:ascii="Arial" w:hAnsi="Arial" w:cs="Arial"/>
          <w:color w:val="000000" w:themeColor="text1"/>
          <w:sz w:val="28"/>
          <w:szCs w:val="28"/>
        </w:rPr>
        <w:t>Saesneg</w:t>
      </w:r>
      <w:proofErr w:type="spellEnd"/>
      <w:r w:rsidRPr="00E53490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E53490">
        <w:rPr>
          <w:rFonts w:ascii="Arial" w:hAnsi="Arial" w:cs="Arial"/>
          <w:color w:val="000000" w:themeColor="text1"/>
          <w:sz w:val="28"/>
          <w:szCs w:val="28"/>
        </w:rPr>
        <w:t>fydd</w:t>
      </w:r>
      <w:proofErr w:type="spellEnd"/>
      <w:r w:rsidRPr="00E53490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E53490">
        <w:rPr>
          <w:rFonts w:ascii="Arial" w:hAnsi="Arial" w:cs="Arial"/>
          <w:color w:val="000000" w:themeColor="text1"/>
          <w:sz w:val="28"/>
          <w:szCs w:val="28"/>
        </w:rPr>
        <w:t>cyfrwng</w:t>
      </w:r>
      <w:proofErr w:type="spellEnd"/>
      <w:r w:rsidRPr="00E53490">
        <w:rPr>
          <w:rFonts w:ascii="Arial" w:hAnsi="Arial" w:cs="Arial"/>
          <w:color w:val="000000" w:themeColor="text1"/>
          <w:sz w:val="28"/>
          <w:szCs w:val="28"/>
        </w:rPr>
        <w:t xml:space="preserve"> y </w:t>
      </w:r>
      <w:proofErr w:type="spellStart"/>
      <w:r w:rsidRPr="00E53490">
        <w:rPr>
          <w:rFonts w:ascii="Arial" w:hAnsi="Arial" w:cs="Arial"/>
          <w:color w:val="000000" w:themeColor="text1"/>
          <w:sz w:val="28"/>
          <w:szCs w:val="28"/>
        </w:rPr>
        <w:t>gynhadledd</w:t>
      </w:r>
      <w:proofErr w:type="spellEnd"/>
      <w:r w:rsidRPr="00E53490">
        <w:rPr>
          <w:rFonts w:ascii="Arial" w:hAnsi="Arial" w:cs="Arial"/>
          <w:color w:val="000000" w:themeColor="text1"/>
          <w:sz w:val="28"/>
          <w:szCs w:val="28"/>
        </w:rPr>
        <w:t xml:space="preserve"> hon.</w:t>
      </w:r>
    </w:p>
    <w:p w14:paraId="7E4D0EA8" w14:textId="77777777" w:rsidR="0076474F" w:rsidRPr="004E5A90" w:rsidRDefault="0076474F" w:rsidP="0076474F">
      <w:pPr>
        <w:rPr>
          <w:rFonts w:ascii="Arial" w:hAnsi="Arial" w:cs="Arial"/>
          <w:sz w:val="28"/>
          <w:szCs w:val="28"/>
        </w:rPr>
      </w:pPr>
    </w:p>
    <w:sectPr w:rsidR="0076474F" w:rsidRPr="004E5A90" w:rsidSect="002B3B0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5B4C75"/>
    <w:multiLevelType w:val="hybridMultilevel"/>
    <w:tmpl w:val="5BD0D8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10D"/>
    <w:rsid w:val="00026AB7"/>
    <w:rsid w:val="0003034D"/>
    <w:rsid w:val="00032A51"/>
    <w:rsid w:val="0004459C"/>
    <w:rsid w:val="00060184"/>
    <w:rsid w:val="00082491"/>
    <w:rsid w:val="000977BD"/>
    <w:rsid w:val="000D4E12"/>
    <w:rsid w:val="0012710D"/>
    <w:rsid w:val="001348C2"/>
    <w:rsid w:val="00145AF0"/>
    <w:rsid w:val="001838CC"/>
    <w:rsid w:val="0019109F"/>
    <w:rsid w:val="002008E5"/>
    <w:rsid w:val="0022597C"/>
    <w:rsid w:val="002310ED"/>
    <w:rsid w:val="00270820"/>
    <w:rsid w:val="002941B6"/>
    <w:rsid w:val="002A7AFB"/>
    <w:rsid w:val="002B3980"/>
    <w:rsid w:val="002B3B0D"/>
    <w:rsid w:val="002C26A8"/>
    <w:rsid w:val="003702E8"/>
    <w:rsid w:val="003C3874"/>
    <w:rsid w:val="003E159F"/>
    <w:rsid w:val="003E2E03"/>
    <w:rsid w:val="0040133D"/>
    <w:rsid w:val="00431680"/>
    <w:rsid w:val="00442E1C"/>
    <w:rsid w:val="004C0C4E"/>
    <w:rsid w:val="004D55BD"/>
    <w:rsid w:val="004D7D6A"/>
    <w:rsid w:val="004E4235"/>
    <w:rsid w:val="005263A7"/>
    <w:rsid w:val="00530E3A"/>
    <w:rsid w:val="005A5921"/>
    <w:rsid w:val="005E4755"/>
    <w:rsid w:val="00611C81"/>
    <w:rsid w:val="006252A7"/>
    <w:rsid w:val="006271A4"/>
    <w:rsid w:val="006564F3"/>
    <w:rsid w:val="00671566"/>
    <w:rsid w:val="006B6E5F"/>
    <w:rsid w:val="006C6AFD"/>
    <w:rsid w:val="00702BDA"/>
    <w:rsid w:val="007248FC"/>
    <w:rsid w:val="0076474F"/>
    <w:rsid w:val="007873E9"/>
    <w:rsid w:val="007A4760"/>
    <w:rsid w:val="007B1A79"/>
    <w:rsid w:val="007B7B2F"/>
    <w:rsid w:val="007C31C7"/>
    <w:rsid w:val="007C77FE"/>
    <w:rsid w:val="007D5988"/>
    <w:rsid w:val="00822650"/>
    <w:rsid w:val="00833205"/>
    <w:rsid w:val="00856B7D"/>
    <w:rsid w:val="008F044A"/>
    <w:rsid w:val="00953359"/>
    <w:rsid w:val="009561FE"/>
    <w:rsid w:val="00964744"/>
    <w:rsid w:val="009772BF"/>
    <w:rsid w:val="009818D6"/>
    <w:rsid w:val="009A66E9"/>
    <w:rsid w:val="009C0E8B"/>
    <w:rsid w:val="00A05723"/>
    <w:rsid w:val="00B11DC8"/>
    <w:rsid w:val="00B67531"/>
    <w:rsid w:val="00B76172"/>
    <w:rsid w:val="00B84E39"/>
    <w:rsid w:val="00BF35EB"/>
    <w:rsid w:val="00C26F60"/>
    <w:rsid w:val="00C36180"/>
    <w:rsid w:val="00C42F8A"/>
    <w:rsid w:val="00C50A32"/>
    <w:rsid w:val="00C516F9"/>
    <w:rsid w:val="00C95275"/>
    <w:rsid w:val="00CE7C0D"/>
    <w:rsid w:val="00D427CB"/>
    <w:rsid w:val="00D75017"/>
    <w:rsid w:val="00D8313C"/>
    <w:rsid w:val="00D86427"/>
    <w:rsid w:val="00E46FBB"/>
    <w:rsid w:val="00E53490"/>
    <w:rsid w:val="00E65A0A"/>
    <w:rsid w:val="00E77C17"/>
    <w:rsid w:val="00EA78A4"/>
    <w:rsid w:val="00EE371F"/>
    <w:rsid w:val="00F44D02"/>
    <w:rsid w:val="00FE7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9C141C"/>
  <w14:defaultImageDpi w14:val="32767"/>
  <w15:chartTrackingRefBased/>
  <w15:docId w15:val="{2BFB6084-1A4C-B946-B206-F3D9BB5B5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2710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2710D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rsid w:val="00D75017"/>
    <w:rPr>
      <w:color w:val="605E5C"/>
      <w:shd w:val="clear" w:color="auto" w:fill="E1DFDD"/>
    </w:rPr>
  </w:style>
  <w:style w:type="paragraph" w:customStyle="1" w:styleId="font8">
    <w:name w:val="font_8"/>
    <w:basedOn w:val="Normal"/>
    <w:rsid w:val="002941B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table" w:styleId="TableGrid">
    <w:name w:val="Table Grid"/>
    <w:basedOn w:val="TableNormal"/>
    <w:uiPriority w:val="39"/>
    <w:rsid w:val="00C516F9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C3618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61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UnresolvedMention">
    <w:name w:val="Unresolved Mention"/>
    <w:basedOn w:val="DefaultParagraphFont"/>
    <w:uiPriority w:val="99"/>
    <w:semiHidden/>
    <w:unhideWhenUsed/>
    <w:rsid w:val="007647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01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3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2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1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3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8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7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nm31@cam.ac.uk" TargetMode="External"/><Relationship Id="rId13" Type="http://schemas.openxmlformats.org/officeDocument/2006/relationships/hyperlink" Target="mailto:Samantha@standnw.org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www.hughes.cam.ac.uk/academic/our-people/seniors-members/neil-mercer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hyperlink" Target="http://www.hughes.cam.ac.uk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56FD18-3AE7-406F-91CC-C98F3102D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984</Words>
  <Characters>5615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 Mercer</dc:creator>
  <cp:keywords/>
  <dc:description/>
  <cp:lastModifiedBy>Sammy Inglis</cp:lastModifiedBy>
  <cp:revision>6</cp:revision>
  <cp:lastPrinted>2021-12-03T20:16:00Z</cp:lastPrinted>
  <dcterms:created xsi:type="dcterms:W3CDTF">2021-12-03T20:16:00Z</dcterms:created>
  <dcterms:modified xsi:type="dcterms:W3CDTF">2022-01-18T10:38:00Z</dcterms:modified>
</cp:coreProperties>
</file>